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79F" w14:textId="6FF74993" w:rsidR="004A0FB8" w:rsidRDefault="004A0FB8" w:rsidP="00B429A7">
      <w:pPr>
        <w:pStyle w:val="JBDGM-Hinweise"/>
      </w:pPr>
      <w:r>
        <w:rPr>
          <w:noProof/>
          <w:lang w:eastAsia="de-DE"/>
        </w:rPr>
        <w:drawing>
          <wp:inline distT="0" distB="0" distL="0" distR="0" wp14:anchorId="5A40CB07" wp14:editId="4A0BE956">
            <wp:extent cx="2574758" cy="469143"/>
            <wp:effectExtent l="0" t="0" r="381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iss breit 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372" cy="512803"/>
                    </a:xfrm>
                    <a:prstGeom prst="rect">
                      <a:avLst/>
                    </a:prstGeom>
                  </pic:spPr>
                </pic:pic>
              </a:graphicData>
            </a:graphic>
          </wp:inline>
        </w:drawing>
      </w:r>
    </w:p>
    <w:p w14:paraId="551410BD" w14:textId="77777777" w:rsidR="00603AAB" w:rsidRDefault="00603AAB" w:rsidP="00042322">
      <w:pPr>
        <w:pStyle w:val="JBDGM-Hinweise"/>
        <w:spacing w:before="240"/>
        <w:rPr>
          <w:b/>
          <w:bCs/>
          <w:sz w:val="28"/>
          <w:szCs w:val="28"/>
          <w:u w:val="single"/>
        </w:rPr>
      </w:pPr>
    </w:p>
    <w:p w14:paraId="7F975A59" w14:textId="0332431C" w:rsidR="00CE470D" w:rsidRPr="002E64D5" w:rsidRDefault="00CE470D" w:rsidP="00042322">
      <w:pPr>
        <w:pStyle w:val="JBDGM-Hinweise"/>
        <w:spacing w:before="240"/>
        <w:rPr>
          <w:b/>
          <w:bCs/>
          <w:sz w:val="28"/>
          <w:szCs w:val="28"/>
          <w:u w:val="single"/>
        </w:rPr>
      </w:pPr>
      <w:r w:rsidRPr="002E64D5">
        <w:rPr>
          <w:b/>
          <w:bCs/>
          <w:sz w:val="28"/>
          <w:szCs w:val="28"/>
          <w:u w:val="single"/>
        </w:rPr>
        <w:t>JBDGM</w:t>
      </w:r>
      <w:r w:rsidR="00042322" w:rsidRPr="002E64D5">
        <w:rPr>
          <w:b/>
          <w:bCs/>
          <w:sz w:val="28"/>
          <w:szCs w:val="28"/>
          <w:u w:val="single"/>
        </w:rPr>
        <w:t xml:space="preserve"> Begleitschreiben an de</w:t>
      </w:r>
      <w:r w:rsidR="00292DF5">
        <w:rPr>
          <w:b/>
          <w:bCs/>
          <w:sz w:val="28"/>
          <w:szCs w:val="28"/>
          <w:u w:val="single"/>
        </w:rPr>
        <w:t>n</w:t>
      </w:r>
      <w:r w:rsidR="00042322" w:rsidRPr="002E64D5">
        <w:rPr>
          <w:b/>
          <w:bCs/>
          <w:sz w:val="28"/>
          <w:szCs w:val="28"/>
          <w:u w:val="single"/>
        </w:rPr>
        <w:t xml:space="preserve"> Herausgeber </w:t>
      </w:r>
    </w:p>
    <w:p w14:paraId="297B9FDC" w14:textId="487D23C0" w:rsidR="00042322" w:rsidRPr="00042322" w:rsidRDefault="00042322" w:rsidP="002E64D5">
      <w:pPr>
        <w:pStyle w:val="JBDGM-GelberHinweis"/>
      </w:pPr>
      <w:r w:rsidRPr="00042322">
        <w:t xml:space="preserve">Dieses Begleitschreiben ist </w:t>
      </w:r>
      <w:r w:rsidRPr="00042322">
        <w:rPr>
          <w:b/>
          <w:bCs/>
        </w:rPr>
        <w:t xml:space="preserve">nur bei der anonymisierten Ersteinreichung von Forschungsberichten </w:t>
      </w:r>
      <w:r w:rsidRPr="00042322">
        <w:t>erforderlich, um gegenüber de</w:t>
      </w:r>
      <w:r w:rsidR="008F68C4">
        <w:t>m</w:t>
      </w:r>
      <w:r w:rsidRPr="00042322">
        <w:t xml:space="preserve"> Herausgeber die Identität der Autor</w:t>
      </w:r>
      <w:r w:rsidR="008A124D">
        <w:t>*innen</w:t>
      </w:r>
      <w:r w:rsidRPr="00042322">
        <w:t xml:space="preserve"> offen zu legen. Die Informationen im Begleitschreiben sind für die Gutachter</w:t>
      </w:r>
      <w:r w:rsidR="008F68C4">
        <w:t>*innen</w:t>
      </w:r>
      <w:r w:rsidRPr="00042322">
        <w:t xml:space="preserve"> nicht zugänglich. </w:t>
      </w:r>
      <w:r w:rsidRPr="00042322">
        <w:br/>
        <w:t xml:space="preserve">Alle anderen Artikelarten (Spots, Nahaufnahmen, Berichte, Rezensionen) sind direkt in nicht-anonymisierter Form einzureichen, so dass dieses Begleitschreiben </w:t>
      </w:r>
      <w:r w:rsidRPr="00117370">
        <w:rPr>
          <w:b/>
          <w:bCs/>
        </w:rPr>
        <w:t>nicht erforderlich</w:t>
      </w:r>
      <w:r w:rsidRPr="00042322">
        <w:t xml:space="preserve"> ist. </w:t>
      </w:r>
    </w:p>
    <w:p w14:paraId="1969B9B5" w14:textId="77777777" w:rsidR="00042322" w:rsidRDefault="00042322" w:rsidP="00306AC7">
      <w:pPr>
        <w:pStyle w:val="JBDGM-Text"/>
      </w:pPr>
    </w:p>
    <w:p w14:paraId="59ADED78" w14:textId="77777777" w:rsidR="00944A8D" w:rsidRPr="00944A8D" w:rsidRDefault="00944A8D" w:rsidP="00944A8D">
      <w:pPr>
        <w:pStyle w:val="Titel"/>
        <w:jc w:val="left"/>
        <w:rPr>
          <w:rFonts w:cs="Arial"/>
          <w:sz w:val="28"/>
          <w:szCs w:val="28"/>
          <w:lang w:val="de-DE"/>
        </w:rPr>
      </w:pPr>
      <w:r w:rsidRPr="00944A8D">
        <w:rPr>
          <w:rFonts w:cs="Arial"/>
          <w:sz w:val="28"/>
          <w:szCs w:val="28"/>
          <w:lang w:val="de-DE"/>
        </w:rPr>
        <w:t>Fügen Sie hier den deutschen Titel ein</w:t>
      </w:r>
    </w:p>
    <w:p w14:paraId="007BF388" w14:textId="77777777" w:rsidR="00944A8D" w:rsidRPr="00944A8D" w:rsidRDefault="00944A8D" w:rsidP="00944A8D">
      <w:pPr>
        <w:pStyle w:val="Titel"/>
        <w:spacing w:after="480"/>
        <w:jc w:val="left"/>
        <w:rPr>
          <w:sz w:val="28"/>
          <w:szCs w:val="28"/>
          <w:lang w:val="de-DE"/>
        </w:rPr>
      </w:pPr>
      <w:r w:rsidRPr="00944A8D">
        <w:rPr>
          <w:sz w:val="28"/>
          <w:szCs w:val="28"/>
          <w:lang w:val="de-DE"/>
        </w:rPr>
        <w:t>Fügen Sie hier den englischen Titel ein</w:t>
      </w:r>
    </w:p>
    <w:p w14:paraId="40320213" w14:textId="4B8063FF" w:rsidR="00944A8D" w:rsidRPr="002E64D5" w:rsidRDefault="00944A8D" w:rsidP="00944A8D">
      <w:pPr>
        <w:pStyle w:val="JBDGM-Text"/>
        <w:rPr>
          <w:lang w:val="es-ES"/>
        </w:rPr>
      </w:pPr>
      <w:r>
        <w:rPr>
          <w:lang w:val="es-ES"/>
        </w:rPr>
        <w:t>Vorname</w:t>
      </w:r>
      <w:r w:rsidR="00830CD7">
        <w:rPr>
          <w:lang w:val="es-ES"/>
        </w:rPr>
        <w:t>_a</w:t>
      </w:r>
      <w:r>
        <w:rPr>
          <w:lang w:val="es-ES"/>
        </w:rPr>
        <w:t xml:space="preserve"> </w:t>
      </w:r>
      <w:r w:rsidRPr="00345586">
        <w:rPr>
          <w:u w:val="single"/>
          <w:lang w:val="es-ES"/>
        </w:rPr>
        <w:t>Nachname</w:t>
      </w:r>
      <w:r w:rsidR="00830CD7">
        <w:rPr>
          <w:u w:val="single"/>
          <w:lang w:val="es-ES"/>
        </w:rPr>
        <w:t>_a</w:t>
      </w:r>
      <w:r w:rsidRPr="00F84F88">
        <w:rPr>
          <w:lang w:val="es-ES"/>
        </w:rPr>
        <w:t>*</w:t>
      </w:r>
      <w:r w:rsidR="00830CD7">
        <w:rPr>
          <w:vertAlign w:val="superscript"/>
          <w:lang w:val="es-ES"/>
        </w:rPr>
        <w:t>1</w:t>
      </w:r>
      <w:r w:rsidRPr="00F84F88">
        <w:rPr>
          <w:lang w:val="es-ES"/>
        </w:rPr>
        <w:t xml:space="preserve">, </w:t>
      </w:r>
      <w:r>
        <w:rPr>
          <w:lang w:val="es-ES"/>
        </w:rPr>
        <w:t>Vorname</w:t>
      </w:r>
      <w:r w:rsidR="00830CD7">
        <w:rPr>
          <w:lang w:val="es-ES"/>
        </w:rPr>
        <w:t>_b</w:t>
      </w:r>
      <w:r>
        <w:rPr>
          <w:lang w:val="es-ES"/>
        </w:rPr>
        <w:t xml:space="preserve"> </w:t>
      </w:r>
      <w:r w:rsidRPr="00345586">
        <w:rPr>
          <w:u w:val="single"/>
          <w:lang w:val="es-ES"/>
        </w:rPr>
        <w:t>Nachname</w:t>
      </w:r>
      <w:r w:rsidR="00830CD7">
        <w:rPr>
          <w:u w:val="single"/>
          <w:lang w:val="es-ES"/>
        </w:rPr>
        <w:t>_b</w:t>
      </w:r>
      <w:r w:rsidR="00830CD7">
        <w:rPr>
          <w:vertAlign w:val="superscript"/>
          <w:lang w:val="es-ES"/>
        </w:rPr>
        <w:t>2</w:t>
      </w:r>
      <w:r w:rsidRPr="00F84F88">
        <w:rPr>
          <w:lang w:val="es-ES"/>
        </w:rPr>
        <w:t xml:space="preserve">, </w:t>
      </w:r>
      <w:r>
        <w:rPr>
          <w:lang w:val="es-ES"/>
        </w:rPr>
        <w:t>Vorname</w:t>
      </w:r>
      <w:r w:rsidR="00830CD7">
        <w:rPr>
          <w:lang w:val="es-ES"/>
        </w:rPr>
        <w:t>_c</w:t>
      </w:r>
      <w:r>
        <w:rPr>
          <w:lang w:val="es-ES"/>
        </w:rPr>
        <w:t xml:space="preserve"> </w:t>
      </w:r>
      <w:r w:rsidRPr="00345586">
        <w:rPr>
          <w:u w:val="single"/>
          <w:lang w:val="es-ES"/>
        </w:rPr>
        <w:t>Nachname</w:t>
      </w:r>
      <w:r w:rsidR="00830CD7">
        <w:rPr>
          <w:u w:val="single"/>
          <w:lang w:val="es-ES"/>
        </w:rPr>
        <w:t>_c</w:t>
      </w:r>
      <w:r w:rsidR="00830CD7">
        <w:rPr>
          <w:vertAlign w:val="superscript"/>
          <w:lang w:val="es-ES"/>
        </w:rPr>
        <w:t>1</w:t>
      </w:r>
    </w:p>
    <w:p w14:paraId="59865823" w14:textId="401657DE" w:rsidR="00944A8D" w:rsidRDefault="00944A8D" w:rsidP="00944A8D">
      <w:pPr>
        <w:pStyle w:val="JBDGM-GelberHinweis"/>
        <w:spacing w:after="240"/>
        <w:rPr>
          <w:highlight w:val="yellow"/>
        </w:rPr>
      </w:pPr>
      <w:r w:rsidRPr="00F24134">
        <w:rPr>
          <w:highlight w:val="yellow"/>
        </w:rPr>
        <w:t>Bitte geben Sie die vollständigen Namen aller Autor</w:t>
      </w:r>
      <w:r w:rsidR="00E85EB4">
        <w:rPr>
          <w:highlight w:val="yellow"/>
        </w:rPr>
        <w:t>*innen</w:t>
      </w:r>
      <w:r w:rsidRPr="00F24134">
        <w:rPr>
          <w:highlight w:val="yellow"/>
        </w:rPr>
        <w:t xml:space="preserve"> </w:t>
      </w:r>
      <w:r>
        <w:rPr>
          <w:highlight w:val="yellow"/>
        </w:rPr>
        <w:t xml:space="preserve">im Format „Vorname Nachname“ </w:t>
      </w:r>
      <w:r w:rsidRPr="00F24134">
        <w:rPr>
          <w:highlight w:val="yellow"/>
        </w:rPr>
        <w:t xml:space="preserve">an. </w:t>
      </w:r>
      <w:r w:rsidRPr="00F24134">
        <w:rPr>
          <w:highlight w:val="yellow"/>
          <w:u w:val="single"/>
        </w:rPr>
        <w:t>Unterstreichen Sie bitte den Nachnamen</w:t>
      </w:r>
      <w:r w:rsidRPr="00F24134">
        <w:rPr>
          <w:highlight w:val="yellow"/>
        </w:rPr>
        <w:t>. Bitte geben Sie keine Titel oder akademischen Grade an (z. B. Dr., Prof. etc.).</w:t>
      </w:r>
      <w:r>
        <w:rPr>
          <w:highlight w:val="yellow"/>
        </w:rPr>
        <w:t xml:space="preserve"> </w:t>
      </w:r>
      <w:r w:rsidRPr="00F24134">
        <w:rPr>
          <w:highlight w:val="yellow"/>
        </w:rPr>
        <w:t xml:space="preserve">Markieren Sie </w:t>
      </w:r>
      <w:r>
        <w:rPr>
          <w:highlight w:val="yellow"/>
        </w:rPr>
        <w:t>eine</w:t>
      </w:r>
      <w:r w:rsidR="00C56F61">
        <w:rPr>
          <w:highlight w:val="yellow"/>
        </w:rPr>
        <w:t>*</w:t>
      </w:r>
      <w:r>
        <w:rPr>
          <w:highlight w:val="yellow"/>
        </w:rPr>
        <w:t xml:space="preserve">n (!) </w:t>
      </w:r>
      <w:r w:rsidRPr="00F24134">
        <w:rPr>
          <w:highlight w:val="yellow"/>
        </w:rPr>
        <w:t>korrespondierende</w:t>
      </w:r>
      <w:r w:rsidR="00C56F61">
        <w:rPr>
          <w:highlight w:val="yellow"/>
        </w:rPr>
        <w:t>*</w:t>
      </w:r>
      <w:r>
        <w:rPr>
          <w:highlight w:val="yellow"/>
        </w:rPr>
        <w:t>n</w:t>
      </w:r>
      <w:r w:rsidRPr="00F24134">
        <w:rPr>
          <w:highlight w:val="yellow"/>
        </w:rPr>
        <w:t xml:space="preserve"> Autor</w:t>
      </w:r>
      <w:r w:rsidR="0079258D">
        <w:rPr>
          <w:highlight w:val="yellow"/>
        </w:rPr>
        <w:t>*in</w:t>
      </w:r>
      <w:r>
        <w:rPr>
          <w:highlight w:val="yellow"/>
        </w:rPr>
        <w:t xml:space="preserve"> </w:t>
      </w:r>
      <w:r w:rsidRPr="00F24134">
        <w:rPr>
          <w:highlight w:val="yellow"/>
        </w:rPr>
        <w:t>mit einem Sternchen (*)</w:t>
      </w:r>
      <w:r>
        <w:rPr>
          <w:highlight w:val="yellow"/>
        </w:rPr>
        <w:t xml:space="preserve"> und fügen Sie hinter jedem Nachnamen jeweils eine hochgestellte </w:t>
      </w:r>
      <w:r w:rsidR="00830CD7">
        <w:rPr>
          <w:highlight w:val="yellow"/>
        </w:rPr>
        <w:t>Ziffer</w:t>
      </w:r>
      <w:r>
        <w:rPr>
          <w:highlight w:val="yellow"/>
        </w:rPr>
        <w:t xml:space="preserve"> für die Institution an (s.u.).</w:t>
      </w:r>
    </w:p>
    <w:p w14:paraId="11F00A43" w14:textId="7D75360F" w:rsidR="00944A8D" w:rsidRPr="00AE5D25" w:rsidRDefault="00830CD7" w:rsidP="00944A8D">
      <w:pPr>
        <w:pStyle w:val="JBDGM-Text"/>
      </w:pPr>
      <w:r>
        <w:rPr>
          <w:vertAlign w:val="superscript"/>
        </w:rPr>
        <w:t>1</w:t>
      </w:r>
      <w:r w:rsidR="00944A8D" w:rsidRPr="00AE5D25">
        <w:t>Abteilung/Institut, Universität/Organisation, Stadt, Staat [falls USA], Land</w:t>
      </w:r>
    </w:p>
    <w:p w14:paraId="40C6741F" w14:textId="07E6564C" w:rsidR="00944A8D" w:rsidRPr="00AE5D25" w:rsidRDefault="00830CD7" w:rsidP="00944A8D">
      <w:pPr>
        <w:pStyle w:val="JBDGM-Text"/>
      </w:pPr>
      <w:r>
        <w:rPr>
          <w:vertAlign w:val="superscript"/>
        </w:rPr>
        <w:t>2</w:t>
      </w:r>
      <w:r w:rsidR="00944A8D" w:rsidRPr="00AE5D25">
        <w:t>Abteilung/Institut, Universität/Organisation, Stadt, Staat [falls USA], Land</w:t>
      </w:r>
    </w:p>
    <w:p w14:paraId="1861A38E" w14:textId="4F1B1A5A" w:rsidR="00944A8D" w:rsidRDefault="00944A8D" w:rsidP="00944A8D">
      <w:pPr>
        <w:pStyle w:val="JBDGM-GelberHinweis"/>
        <w:spacing w:after="360"/>
      </w:pPr>
      <w:r w:rsidRPr="009E4542">
        <w:rPr>
          <w:highlight w:val="yellow"/>
        </w:rPr>
        <w:t>Die Institution eine</w:t>
      </w:r>
      <w:r w:rsidR="00C56F61">
        <w:rPr>
          <w:highlight w:val="yellow"/>
        </w:rPr>
        <w:t>*</w:t>
      </w:r>
      <w:r w:rsidR="00621A77">
        <w:rPr>
          <w:highlight w:val="yellow"/>
        </w:rPr>
        <w:t>r</w:t>
      </w:r>
      <w:r w:rsidRPr="009E4542">
        <w:rPr>
          <w:highlight w:val="yellow"/>
        </w:rPr>
        <w:t xml:space="preserve"> Autor</w:t>
      </w:r>
      <w:r w:rsidR="00621A77">
        <w:rPr>
          <w:highlight w:val="yellow"/>
        </w:rPr>
        <w:t>*</w:t>
      </w:r>
      <w:r w:rsidR="00D92DEA">
        <w:rPr>
          <w:highlight w:val="yellow"/>
        </w:rPr>
        <w:t>in</w:t>
      </w:r>
      <w:r w:rsidRPr="009E4542">
        <w:rPr>
          <w:highlight w:val="yellow"/>
        </w:rPr>
        <w:t xml:space="preserve"> wird durch eine hochgestellte </w:t>
      </w:r>
      <w:r w:rsidR="00830CD7">
        <w:rPr>
          <w:highlight w:val="yellow"/>
        </w:rPr>
        <w:t xml:space="preserve">Ziffer </w:t>
      </w:r>
      <w:r w:rsidRPr="009E4542">
        <w:rPr>
          <w:highlight w:val="yellow"/>
        </w:rPr>
        <w:t>(Superskript) angebunden. Geben Sie bitte möglichst nur eine Institution an (an der die im Aufsatz berichtete Forschung im Wesentlichen erstellt wurde).</w:t>
      </w:r>
    </w:p>
    <w:p w14:paraId="2BEB414F" w14:textId="7010CCF2" w:rsidR="00603AAB" w:rsidRPr="00AE5D25" w:rsidRDefault="00944A8D" w:rsidP="00944A8D">
      <w:pPr>
        <w:pStyle w:val="JBDGM-Text"/>
        <w:spacing w:line="360" w:lineRule="auto"/>
      </w:pPr>
      <w:r w:rsidRPr="00AE5D25">
        <w:t>*Abteilung des</w:t>
      </w:r>
      <w:r w:rsidR="00621A77">
        <w:t>*der</w:t>
      </w:r>
      <w:r w:rsidRPr="00AE5D25">
        <w:t xml:space="preserve"> korrespondierenden Autor</w:t>
      </w:r>
      <w:r w:rsidR="00621A77">
        <w:t>*in</w:t>
      </w:r>
      <w:r w:rsidRPr="00AE5D25">
        <w:t>, Universität/Organisation, Anschrift, Land. E-Mail-Adresse.</w:t>
      </w:r>
    </w:p>
    <w:p w14:paraId="127ED66E" w14:textId="3F00366C" w:rsidR="00CE470D" w:rsidRPr="002E64D5" w:rsidRDefault="00944A8D" w:rsidP="002E64D5">
      <w:pPr>
        <w:pStyle w:val="JBDGM-GelberHinweis"/>
        <w:spacing w:after="360"/>
        <w:rPr>
          <w:highlight w:val="yellow"/>
        </w:rPr>
      </w:pPr>
      <w:r w:rsidRPr="009E4542">
        <w:rPr>
          <w:highlight w:val="yellow"/>
        </w:rPr>
        <w:t>Bitte geben Sie die vollständige postalische Anschrift und die E-Mail-Adresse des</w:t>
      </w:r>
      <w:r w:rsidR="00621A77">
        <w:rPr>
          <w:highlight w:val="yellow"/>
        </w:rPr>
        <w:t>*der</w:t>
      </w:r>
      <w:r w:rsidRPr="009E4542">
        <w:rPr>
          <w:highlight w:val="yellow"/>
        </w:rPr>
        <w:t xml:space="preserve"> korrespondierende</w:t>
      </w:r>
      <w:r>
        <w:rPr>
          <w:highlight w:val="yellow"/>
        </w:rPr>
        <w:t>n</w:t>
      </w:r>
      <w:r w:rsidRPr="009E4542">
        <w:rPr>
          <w:highlight w:val="yellow"/>
        </w:rPr>
        <w:t xml:space="preserve"> Autor</w:t>
      </w:r>
      <w:r w:rsidR="00621A77">
        <w:rPr>
          <w:highlight w:val="yellow"/>
        </w:rPr>
        <w:t>*in</w:t>
      </w:r>
      <w:r>
        <w:rPr>
          <w:highlight w:val="yellow"/>
        </w:rPr>
        <w:t xml:space="preserve"> </w:t>
      </w:r>
      <w:r w:rsidRPr="009E4542">
        <w:rPr>
          <w:highlight w:val="yellow"/>
        </w:rPr>
        <w:t>an. Diese Funktion kann nur ein</w:t>
      </w:r>
      <w:r w:rsidR="00621A77">
        <w:rPr>
          <w:highlight w:val="yellow"/>
        </w:rPr>
        <w:t>*e</w:t>
      </w:r>
      <w:r w:rsidRPr="009E4542">
        <w:rPr>
          <w:highlight w:val="yellow"/>
        </w:rPr>
        <w:t xml:space="preserve"> Autor</w:t>
      </w:r>
      <w:r w:rsidR="00621A77">
        <w:rPr>
          <w:highlight w:val="yellow"/>
        </w:rPr>
        <w:t>*in</w:t>
      </w:r>
      <w:r>
        <w:rPr>
          <w:highlight w:val="yellow"/>
        </w:rPr>
        <w:t xml:space="preserve"> </w:t>
      </w:r>
      <w:r w:rsidRPr="009E4542">
        <w:rPr>
          <w:highlight w:val="yellow"/>
        </w:rPr>
        <w:t>übernehmen und muss mit dem</w:t>
      </w:r>
      <w:r w:rsidR="00621A77">
        <w:rPr>
          <w:highlight w:val="yellow"/>
        </w:rPr>
        <w:t>*der</w:t>
      </w:r>
      <w:r w:rsidRPr="009E4542">
        <w:rPr>
          <w:highlight w:val="yellow"/>
        </w:rPr>
        <w:t xml:space="preserve"> durch ein Sternchen markierten Autor</w:t>
      </w:r>
      <w:r w:rsidR="00621A77">
        <w:rPr>
          <w:highlight w:val="yellow"/>
        </w:rPr>
        <w:t>*in</w:t>
      </w:r>
      <w:r w:rsidRPr="009E4542">
        <w:rPr>
          <w:highlight w:val="yellow"/>
        </w:rPr>
        <w:t xml:space="preserve"> übereinstimmen.</w:t>
      </w:r>
      <w:r w:rsidR="00CE470D">
        <w:br w:type="page"/>
      </w:r>
    </w:p>
    <w:p w14:paraId="50FBE406" w14:textId="77777777" w:rsidR="00CE470D" w:rsidRPr="008C7A43" w:rsidRDefault="00CE470D" w:rsidP="00CE470D">
      <w:pPr>
        <w:pStyle w:val="berschrift2"/>
      </w:pPr>
      <w:r w:rsidRPr="006822FC">
        <w:lastRenderedPageBreak/>
        <w:t>Ethikerklärung</w:t>
      </w:r>
    </w:p>
    <w:p w14:paraId="6A679271" w14:textId="77777777" w:rsidR="00CE470D" w:rsidRDefault="00CE470D" w:rsidP="00CE470D">
      <w:pPr>
        <w:pStyle w:val="JBDGM-GelberHinweis"/>
      </w:pPr>
      <w:r>
        <w:rPr>
          <w:highlight w:val="yellow"/>
        </w:rPr>
        <w:t xml:space="preserve">NUR bei </w:t>
      </w:r>
      <w:r w:rsidRPr="005E22AD">
        <w:rPr>
          <w:highlight w:val="yellow"/>
        </w:rPr>
        <w:t>empirischen Arbeiten</w:t>
      </w:r>
      <w:r>
        <w:rPr>
          <w:highlight w:val="yellow"/>
        </w:rPr>
        <w:t xml:space="preserve"> müssen Sie bestätigen</w:t>
      </w:r>
      <w:r w:rsidRPr="005E22AD">
        <w:rPr>
          <w:highlight w:val="yellow"/>
        </w:rPr>
        <w:t>, dass diese in Übereinstimmung mit relevanten ethischen Prinzipien und Standards durchgeführt wurden. Geben Sie an, inwieweit ethische Stellungnahmen eingefordert wurden (z. B. über eine zuständige Ethikkommission der Universität)</w:t>
      </w:r>
      <w:r>
        <w:rPr>
          <w:highlight w:val="yellow"/>
        </w:rPr>
        <w:t>. Formulierung z.B.:</w:t>
      </w:r>
    </w:p>
    <w:p w14:paraId="2269F835" w14:textId="783C1F1F" w:rsidR="00CE470D" w:rsidRPr="004233C9" w:rsidRDefault="00CE470D" w:rsidP="00CE470D">
      <w:pPr>
        <w:pStyle w:val="JBDGM-Text"/>
        <w:spacing w:line="360" w:lineRule="auto"/>
      </w:pPr>
      <w:r w:rsidRPr="00A01C07">
        <w:t xml:space="preserve">Die </w:t>
      </w:r>
      <w:r>
        <w:t xml:space="preserve">vorliegende Arbeit wurde in Übereinstimmung mit ethischen Prinzipien und Standards </w:t>
      </w:r>
      <w:r w:rsidR="00325132">
        <w:t xml:space="preserve">gemäß den Richtlinien der XXX-Gesellschaft </w:t>
      </w:r>
      <w:r>
        <w:t xml:space="preserve">durchgeführt. Sie wurde von der Ethikkommission der Universität XXX geprüft und genehmigt. </w:t>
      </w:r>
    </w:p>
    <w:p w14:paraId="5663C618" w14:textId="77777777" w:rsidR="00CE470D" w:rsidRPr="006822FC" w:rsidRDefault="00CE470D" w:rsidP="00CE470D">
      <w:pPr>
        <w:pStyle w:val="berschrift2"/>
      </w:pPr>
      <w:r w:rsidRPr="006822FC">
        <w:t>Originalitätserklärung</w:t>
      </w:r>
    </w:p>
    <w:p w14:paraId="4CB37370" w14:textId="77777777" w:rsidR="00CE470D" w:rsidRDefault="00CE470D" w:rsidP="00CE470D">
      <w:pPr>
        <w:pStyle w:val="JBDGM-GelberHinweis"/>
      </w:pPr>
      <w:r w:rsidRPr="005E22AD">
        <w:rPr>
          <w:highlight w:val="yellow"/>
        </w:rPr>
        <w:t>Bestätigen Sie, dass die eingereichte Arbeit noch nicht veröffentlicht wurde</w:t>
      </w:r>
      <w:r>
        <w:rPr>
          <w:highlight w:val="yellow"/>
        </w:rPr>
        <w:t xml:space="preserve"> (auch nicht in einer anderen Sprache)</w:t>
      </w:r>
      <w:r w:rsidRPr="005E22AD">
        <w:rPr>
          <w:highlight w:val="yellow"/>
        </w:rPr>
        <w:t xml:space="preserve"> und dass sie nicht gleichzeitig von einer anderen Zeitschrift begutachtet wird</w:t>
      </w:r>
      <w:r>
        <w:rPr>
          <w:highlight w:val="yellow"/>
        </w:rPr>
        <w:t xml:space="preserve"> bzw. </w:t>
      </w:r>
      <w:r w:rsidRPr="00BB0179">
        <w:rPr>
          <w:highlight w:val="yellow"/>
        </w:rPr>
        <w:t>wurde.</w:t>
      </w:r>
      <w:r w:rsidRPr="004B32B7">
        <w:rPr>
          <w:highlight w:val="yellow"/>
        </w:rPr>
        <w:t xml:space="preserve"> </w:t>
      </w:r>
      <w:r w:rsidRPr="00BB0179">
        <w:rPr>
          <w:highlight w:val="yellow"/>
        </w:rPr>
        <w:t xml:space="preserve">Formulierung </w:t>
      </w:r>
      <w:r>
        <w:rPr>
          <w:highlight w:val="yellow"/>
        </w:rPr>
        <w:t>z.B.:</w:t>
      </w:r>
    </w:p>
    <w:p w14:paraId="1B607F09" w14:textId="77777777" w:rsidR="00CE470D" w:rsidRPr="00A01C07" w:rsidRDefault="00CE470D" w:rsidP="00CE470D">
      <w:pPr>
        <w:pStyle w:val="JBDGM-Text"/>
        <w:spacing w:line="360" w:lineRule="auto"/>
      </w:pPr>
      <w:r w:rsidRPr="00A01C07">
        <w:t xml:space="preserve">Die </w:t>
      </w:r>
      <w:r>
        <w:t>vorliegende Arbeit wurde noch nicht veröffentlicht oder von einer anderen Zeitschrift begutachtet.</w:t>
      </w:r>
    </w:p>
    <w:p w14:paraId="5FF62C99" w14:textId="77777777" w:rsidR="00CE470D" w:rsidRPr="006822FC" w:rsidRDefault="00CE470D" w:rsidP="00CE470D">
      <w:pPr>
        <w:pStyle w:val="berschrift2"/>
      </w:pPr>
      <w:r w:rsidRPr="006822FC">
        <w:t>Finanzierung / finanzielle Unterstützung</w:t>
      </w:r>
    </w:p>
    <w:p w14:paraId="0219C97F" w14:textId="56F9C48F" w:rsidR="00CE470D" w:rsidRPr="00A01C07" w:rsidRDefault="00CE470D" w:rsidP="00CE470D">
      <w:pPr>
        <w:pStyle w:val="JBDGM-GelberHinweis"/>
      </w:pPr>
      <w:r w:rsidRPr="00A01C07">
        <w:rPr>
          <w:highlight w:val="yellow"/>
        </w:rPr>
        <w:t>Alle Quellen der Forschungsfinanzierung, einschließlich finanzieller Unterstützung, Bereitstellung von Ausrüstung oder Materialien, sollten offengelegt werden. Autor</w:t>
      </w:r>
      <w:r w:rsidR="00BB0179">
        <w:rPr>
          <w:highlight w:val="yellow"/>
        </w:rPr>
        <w:t>*innen</w:t>
      </w:r>
      <w:r w:rsidRPr="00A01C07">
        <w:rPr>
          <w:highlight w:val="yellow"/>
        </w:rPr>
        <w:t xml:space="preserve"> sollten die Rolle von Forschungsförderern oder Sponsoren in der Forschungsplanung, -durchführung, -analyse, -interpretation und -berichterstattung offenlegen.</w:t>
      </w:r>
      <w:r w:rsidRPr="00A01C07">
        <w:t xml:space="preserve"> </w:t>
      </w:r>
    </w:p>
    <w:p w14:paraId="3253AD6F" w14:textId="46F6921E"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stimmen die Autor</w:t>
      </w:r>
      <w:r w:rsidR="00BB0179">
        <w:rPr>
          <w:highlight w:val="yellow"/>
        </w:rPr>
        <w:t>*</w:t>
      </w:r>
      <w:r w:rsidR="00D92DEA">
        <w:rPr>
          <w:highlight w:val="yellow"/>
        </w:rPr>
        <w:t>innen</w:t>
      </w:r>
      <w:r w:rsidRPr="00A01C07">
        <w:rPr>
          <w:highlight w:val="yellow"/>
        </w:rPr>
        <w:t xml:space="preserve"> </w:t>
      </w:r>
      <w:r>
        <w:rPr>
          <w:highlight w:val="yellow"/>
        </w:rPr>
        <w:t xml:space="preserve">ausdrücklich der Veröffentlichung </w:t>
      </w:r>
      <w:r w:rsidRPr="00A01C07">
        <w:rPr>
          <w:highlight w:val="yellow"/>
        </w:rPr>
        <w:t>der folgenden Aussage zu:</w:t>
      </w:r>
      <w:r w:rsidRPr="00A01C07">
        <w:t xml:space="preserve"> </w:t>
      </w:r>
    </w:p>
    <w:p w14:paraId="4F3139D1" w14:textId="623BCD6E" w:rsidR="00CE470D" w:rsidRPr="00A01C07" w:rsidRDefault="00CE470D" w:rsidP="00CE470D">
      <w:pPr>
        <w:pStyle w:val="JBDGM-Text"/>
      </w:pPr>
      <w:r w:rsidRPr="00A01C07">
        <w:t>Die Autor</w:t>
      </w:r>
      <w:r w:rsidR="00BB0179">
        <w:t>*</w:t>
      </w:r>
      <w:r w:rsidR="00D92DEA">
        <w:t>innen</w:t>
      </w:r>
      <w:r w:rsidRPr="00A01C07">
        <w:t xml:space="preserve"> haben keine Finanzierung zu berichten.</w:t>
      </w:r>
    </w:p>
    <w:p w14:paraId="2E83E423" w14:textId="77777777" w:rsidR="00CE470D" w:rsidRPr="006822FC" w:rsidRDefault="00CE470D" w:rsidP="00CE470D">
      <w:pPr>
        <w:pStyle w:val="berschrift2"/>
      </w:pPr>
      <w:r w:rsidRPr="006822FC">
        <w:t>Andere Unterstützung/Danksagung</w:t>
      </w:r>
    </w:p>
    <w:p w14:paraId="14D3EB0F" w14:textId="77777777" w:rsidR="00CE470D" w:rsidRDefault="00CE470D" w:rsidP="00CE470D">
      <w:pPr>
        <w:pStyle w:val="JBDGM-GelberHinweis"/>
      </w:pPr>
      <w:r w:rsidRPr="005E22AD">
        <w:rPr>
          <w:highlight w:val="yellow"/>
        </w:rPr>
        <w:t xml:space="preserve">Jegliche </w:t>
      </w:r>
      <w:r w:rsidRPr="00A01C07">
        <w:rPr>
          <w:highlight w:val="yellow"/>
        </w:rPr>
        <w:t>nichtfinanzielle Unterstützung (wie z.B. statistische oder schriftliche Fachunterstützung) von anderen Personen oder Organisationen sollte offengelegt und den Beteiligten gedankt werden.</w:t>
      </w:r>
      <w:r w:rsidRPr="00A01C07">
        <w:t xml:space="preserve"> </w:t>
      </w:r>
    </w:p>
    <w:p w14:paraId="20ED57D9" w14:textId="7CAACF5B"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stimmen die Autor</w:t>
      </w:r>
      <w:r w:rsidR="00BB0179">
        <w:rPr>
          <w:highlight w:val="yellow"/>
        </w:rPr>
        <w:t>*</w:t>
      </w:r>
      <w:r w:rsidR="00D92DEA">
        <w:rPr>
          <w:highlight w:val="yellow"/>
        </w:rPr>
        <w:t>innen</w:t>
      </w:r>
      <w:r w:rsidRPr="00A01C07">
        <w:rPr>
          <w:highlight w:val="yellow"/>
        </w:rPr>
        <w:t xml:space="preserve"> </w:t>
      </w:r>
      <w:r>
        <w:rPr>
          <w:highlight w:val="yellow"/>
        </w:rPr>
        <w:t xml:space="preserve">ausdrücklich der Veröffentlichung </w:t>
      </w:r>
      <w:r w:rsidRPr="00A01C07">
        <w:rPr>
          <w:highlight w:val="yellow"/>
        </w:rPr>
        <w:t>der folgenden Aussage zu:</w:t>
      </w:r>
      <w:r w:rsidRPr="00A01C07">
        <w:t xml:space="preserve"> </w:t>
      </w:r>
    </w:p>
    <w:p w14:paraId="4C4FD88D" w14:textId="3A5D05FF" w:rsidR="00CE470D" w:rsidRPr="00A01C07" w:rsidRDefault="00CE470D" w:rsidP="00CE470D">
      <w:pPr>
        <w:pStyle w:val="JBDGM-Text"/>
      </w:pPr>
      <w:r w:rsidRPr="00A01C07">
        <w:t>Die Autor</w:t>
      </w:r>
      <w:r w:rsidR="00BB0179">
        <w:t>*</w:t>
      </w:r>
      <w:r w:rsidR="00D92DEA">
        <w:t>innen</w:t>
      </w:r>
      <w:r w:rsidRPr="00A01C07">
        <w:t xml:space="preserve"> haben keine Unterstützung zu berichten.</w:t>
      </w:r>
    </w:p>
    <w:p w14:paraId="326510FD" w14:textId="77777777" w:rsidR="002E64D5" w:rsidRDefault="002E64D5">
      <w:pPr>
        <w:spacing w:after="0" w:line="240" w:lineRule="auto"/>
        <w:rPr>
          <w:rFonts w:eastAsia="Times New Roman"/>
          <w:b/>
          <w:bCs/>
          <w:sz w:val="28"/>
          <w:szCs w:val="26"/>
        </w:rPr>
      </w:pPr>
      <w:r>
        <w:br w:type="page"/>
      </w:r>
    </w:p>
    <w:p w14:paraId="2E338652" w14:textId="32181C8A" w:rsidR="00CE470D" w:rsidRPr="006822FC" w:rsidRDefault="00CE470D" w:rsidP="00CE470D">
      <w:pPr>
        <w:pStyle w:val="berschrift2"/>
      </w:pPr>
      <w:r w:rsidRPr="006822FC">
        <w:lastRenderedPageBreak/>
        <w:t>Konkurrierende Interessen</w:t>
      </w:r>
    </w:p>
    <w:p w14:paraId="09B4BD40" w14:textId="05773C85" w:rsidR="00CE470D" w:rsidRPr="007A2632" w:rsidRDefault="00CE470D" w:rsidP="00CE470D">
      <w:pPr>
        <w:pStyle w:val="JBDGM-GelberHinweis"/>
        <w:rPr>
          <w:highlight w:val="yellow"/>
        </w:rPr>
      </w:pPr>
      <w:r w:rsidRPr="005E22AD">
        <w:rPr>
          <w:highlight w:val="yellow"/>
        </w:rPr>
        <w:t xml:space="preserve">Die </w:t>
      </w:r>
      <w:r w:rsidRPr="007A2632">
        <w:rPr>
          <w:highlight w:val="yellow"/>
        </w:rPr>
        <w:t>Autor</w:t>
      </w:r>
      <w:r w:rsidR="00BB0179">
        <w:rPr>
          <w:highlight w:val="yellow"/>
        </w:rPr>
        <w:t>*</w:t>
      </w:r>
      <w:r w:rsidR="00D92DEA" w:rsidRPr="007A2632">
        <w:rPr>
          <w:highlight w:val="yellow"/>
        </w:rPr>
        <w:t>innen</w:t>
      </w:r>
      <w:r w:rsidRPr="007A2632">
        <w:rPr>
          <w:highlight w:val="yellow"/>
        </w:rPr>
        <w:t xml:space="preserve"> sollten relevante finanzielle und nicht-finanzielle Interessen und Beziehungen offenlegen, von denen angenommen werden könnte, dass sie die Interpretation der Ergebnisse beeinflussen, oder dass Herausgeber, </w:t>
      </w:r>
      <w:r w:rsidR="008F6989">
        <w:rPr>
          <w:highlight w:val="yellow"/>
        </w:rPr>
        <w:t>Redaktion</w:t>
      </w:r>
      <w:r w:rsidRPr="007A2632">
        <w:rPr>
          <w:highlight w:val="yellow"/>
        </w:rPr>
        <w:t>, Gutachter</w:t>
      </w:r>
      <w:r w:rsidR="007A2632" w:rsidRPr="007A2632">
        <w:rPr>
          <w:highlight w:val="yellow"/>
        </w:rPr>
        <w:t>*innen</w:t>
      </w:r>
      <w:r w:rsidRPr="007A2632">
        <w:rPr>
          <w:highlight w:val="yellow"/>
        </w:rPr>
        <w:t xml:space="preserve"> oder Leser</w:t>
      </w:r>
      <w:r w:rsidR="007A2632" w:rsidRPr="007A2632">
        <w:rPr>
          <w:highlight w:val="yellow"/>
        </w:rPr>
        <w:t>*innen</w:t>
      </w:r>
      <w:r w:rsidRPr="007A2632">
        <w:rPr>
          <w:highlight w:val="yellow"/>
        </w:rPr>
        <w:t xml:space="preserve"> davon Kenntnis haben möchten. Dies schließt jede Beziehung zum Jahrbuch Musikpsychologie ein, zum Beispiel, wenn </w:t>
      </w:r>
      <w:r w:rsidR="007A2632" w:rsidRPr="007A2632">
        <w:rPr>
          <w:highlight w:val="yellow"/>
        </w:rPr>
        <w:t xml:space="preserve">der </w:t>
      </w:r>
      <w:r w:rsidRPr="007A2632">
        <w:rPr>
          <w:highlight w:val="yellow"/>
        </w:rPr>
        <w:t xml:space="preserve">Herausgeber </w:t>
      </w:r>
      <w:r w:rsidR="007A2632" w:rsidRPr="007A2632">
        <w:rPr>
          <w:highlight w:val="yellow"/>
        </w:rPr>
        <w:t xml:space="preserve">seine </w:t>
      </w:r>
      <w:r w:rsidRPr="007A2632">
        <w:rPr>
          <w:highlight w:val="yellow"/>
        </w:rPr>
        <w:t>eigene Forschung veröffentlich</w:t>
      </w:r>
      <w:r w:rsidR="007A2632" w:rsidRPr="007A2632">
        <w:rPr>
          <w:highlight w:val="yellow"/>
        </w:rPr>
        <w:t>t</w:t>
      </w:r>
      <w:r w:rsidRPr="007A2632">
        <w:rPr>
          <w:highlight w:val="yellow"/>
        </w:rPr>
        <w:t xml:space="preserve">. </w:t>
      </w:r>
    </w:p>
    <w:p w14:paraId="75CD0255" w14:textId="05095C5E" w:rsidR="00CE470D" w:rsidRDefault="00CE470D" w:rsidP="00CE470D">
      <w:pPr>
        <w:pStyle w:val="JBDGM-GelberHinweis"/>
      </w:pPr>
      <w:r w:rsidRPr="007A2632">
        <w:rPr>
          <w:highlight w:val="yellow"/>
        </w:rPr>
        <w:t>Wenn keine anderen Angaben gemacht werden, stimmen die Autor</w:t>
      </w:r>
      <w:r w:rsidR="00BB0179">
        <w:rPr>
          <w:highlight w:val="yellow"/>
        </w:rPr>
        <w:t>*</w:t>
      </w:r>
      <w:r w:rsidR="007A2632" w:rsidRPr="007A2632">
        <w:rPr>
          <w:highlight w:val="yellow"/>
        </w:rPr>
        <w:t>innen</w:t>
      </w:r>
      <w:r w:rsidRPr="007A2632">
        <w:rPr>
          <w:highlight w:val="yellow"/>
        </w:rPr>
        <w:t xml:space="preserve"> ausdrücklich der Veröffentlichung der folgenden Aussage zu:</w:t>
      </w:r>
      <w:r w:rsidRPr="00A01C07">
        <w:t xml:space="preserve"> </w:t>
      </w:r>
    </w:p>
    <w:p w14:paraId="54DF7F06" w14:textId="7E7D964E" w:rsidR="00CE470D" w:rsidRDefault="00CE470D" w:rsidP="00CE470D">
      <w:pPr>
        <w:pStyle w:val="JBDGM-Text"/>
        <w:spacing w:line="360" w:lineRule="auto"/>
      </w:pPr>
      <w:r w:rsidRPr="00695DE0">
        <w:t>Die Autor</w:t>
      </w:r>
      <w:r w:rsidR="00BB0179">
        <w:t>*</w:t>
      </w:r>
      <w:r w:rsidR="00D92DEA">
        <w:t>innen</w:t>
      </w:r>
      <w:r w:rsidRPr="00695DE0">
        <w:t xml:space="preserve"> </w:t>
      </w:r>
      <w:r>
        <w:t>erklären</w:t>
      </w:r>
      <w:r w:rsidRPr="00695DE0">
        <w:t>, dass keine konkurrierenden Interessen bestehen.</w:t>
      </w:r>
    </w:p>
    <w:p w14:paraId="1D18E4AB" w14:textId="1E9F34BF" w:rsidR="00CE470D" w:rsidRPr="006822FC" w:rsidRDefault="00CE470D" w:rsidP="00CE470D">
      <w:pPr>
        <w:pStyle w:val="berschrift2"/>
      </w:pPr>
      <w:r w:rsidRPr="006822FC">
        <w:t>Erklärung zur Datenverfügbarkeit</w:t>
      </w:r>
    </w:p>
    <w:p w14:paraId="18ACCA00" w14:textId="3F255407" w:rsidR="008D38CA" w:rsidRPr="007236B4" w:rsidRDefault="00CE470D" w:rsidP="00CE470D">
      <w:pPr>
        <w:pStyle w:val="JBDGM-GelberHinweis"/>
        <w:rPr>
          <w:highlight w:val="yellow"/>
        </w:rPr>
      </w:pPr>
      <w:r w:rsidRPr="007236B4">
        <w:rPr>
          <w:highlight w:val="yellow"/>
        </w:rPr>
        <w:t>JBDGM und die Deutsche Gesellschaft für Musikpsychologie (DGM) empfehlen nachdrücklich die Veröffentlichung der zu einem Beitrag gehörenden Forschungsdaten sowie ggf. weiterer Materialien (z. B. Analysesyntax, Fragebögen etc.), die für die Nachvollziehbarkeit der Datenerhebung und -analyse erforderlich sind. Die</w:t>
      </w:r>
      <w:r>
        <w:rPr>
          <w:highlight w:val="yellow"/>
        </w:rPr>
        <w:t xml:space="preserve"> </w:t>
      </w:r>
      <w:r w:rsidRPr="007236B4">
        <w:rPr>
          <w:highlight w:val="yellow"/>
        </w:rPr>
        <w:t>entsprechende</w:t>
      </w:r>
      <w:r>
        <w:rPr>
          <w:highlight w:val="yellow"/>
        </w:rPr>
        <w:t xml:space="preserve"> </w:t>
      </w:r>
      <w:hyperlink r:id="rId9" w:tgtFrame="_blank" w:history="1">
        <w:r w:rsidRPr="007236B4">
          <w:rPr>
            <w:rStyle w:val="Hyperlink"/>
            <w:highlight w:val="yellow"/>
          </w:rPr>
          <w:t>Empfehlung der DGM</w:t>
        </w:r>
      </w:hyperlink>
      <w:r w:rsidRPr="007236B4">
        <w:rPr>
          <w:highlight w:val="yellow"/>
        </w:rPr>
        <w:t> folgt den Leitlinien u.a. der der</w:t>
      </w:r>
      <w:hyperlink r:id="rId10" w:tgtFrame="_blank" w:history="1">
        <w:r w:rsidRPr="00E92E36">
          <w:rPr>
            <w:rStyle w:val="Hyperlink"/>
            <w:highlight w:val="yellow"/>
          </w:rPr>
          <w:t> Deutschen Gesellschaft für Psychologie (DGPs)</w:t>
        </w:r>
      </w:hyperlink>
      <w:r w:rsidRPr="007236B4">
        <w:rPr>
          <w:highlight w:val="yellow"/>
        </w:rPr>
        <w:t> und der </w:t>
      </w:r>
      <w:hyperlink r:id="rId11" w:tgtFrame="_blank" w:history="1">
        <w:r w:rsidRPr="007236B4">
          <w:rPr>
            <w:rStyle w:val="Hyperlink"/>
            <w:highlight w:val="yellow"/>
          </w:rPr>
          <w:t>Deutschen Forschungsgemeinschaft (DFG).</w:t>
        </w:r>
      </w:hyperlink>
      <w:r w:rsidRPr="007236B4">
        <w:rPr>
          <w:highlight w:val="yellow"/>
        </w:rPr>
        <w:t> Für die Veröffentlichung der Forschungsdaten und -materialien steht</w:t>
      </w:r>
      <w:r>
        <w:rPr>
          <w:highlight w:val="yellow"/>
        </w:rPr>
        <w:t xml:space="preserve"> </w:t>
      </w:r>
      <w:r w:rsidRPr="007236B4">
        <w:rPr>
          <w:highlight w:val="yellow"/>
        </w:rPr>
        <w:t>das</w:t>
      </w:r>
      <w:r>
        <w:rPr>
          <w:highlight w:val="yellow"/>
        </w:rPr>
        <w:t xml:space="preserve"> </w:t>
      </w:r>
      <w:hyperlink r:id="rId12" w:history="1">
        <w:r w:rsidRPr="007236B4">
          <w:rPr>
            <w:rStyle w:val="Hyperlink"/>
            <w:highlight w:val="yellow"/>
          </w:rPr>
          <w:t>PsychArchives</w:t>
        </w:r>
      </w:hyperlink>
      <w:r>
        <w:rPr>
          <w:highlight w:val="yellow"/>
        </w:rPr>
        <w:t xml:space="preserve"> </w:t>
      </w:r>
      <w:r w:rsidRPr="007236B4">
        <w:rPr>
          <w:highlight w:val="yellow"/>
        </w:rPr>
        <w:t>Repositorium</w:t>
      </w:r>
      <w:r>
        <w:rPr>
          <w:highlight w:val="yellow"/>
        </w:rPr>
        <w:t xml:space="preserve"> </w:t>
      </w:r>
      <w:r w:rsidRPr="007236B4">
        <w:rPr>
          <w:highlight w:val="yellow"/>
        </w:rPr>
        <w:t xml:space="preserve">des ZPID zur Verfügung. Die Forschungsdaten sind mit dem Beitrag verknüpft, erhalten aber auch eine eigene DOI und können somit weltweit für den Nachvollzug von Ergebnissen und </w:t>
      </w:r>
      <w:r w:rsidRPr="007A2632">
        <w:rPr>
          <w:highlight w:val="yellow"/>
        </w:rPr>
        <w:t>weiterführende Datenanalysen genutzt werden</w:t>
      </w:r>
      <w:r w:rsidR="008D38CA" w:rsidRPr="007A2632">
        <w:rPr>
          <w:highlight w:val="yellow"/>
        </w:rPr>
        <w:t>. Alternativ können auch Repositorien wie OSF (https://osf.io) oder Git</w:t>
      </w:r>
      <w:r w:rsidR="004B32B7">
        <w:rPr>
          <w:highlight w:val="yellow"/>
        </w:rPr>
        <w:t>H</w:t>
      </w:r>
      <w:r w:rsidR="008D38CA" w:rsidRPr="007A2632">
        <w:rPr>
          <w:highlight w:val="yellow"/>
        </w:rPr>
        <w:t xml:space="preserve">ub (https://github.com) verwendet </w:t>
      </w:r>
      <w:r w:rsidR="008D38CA">
        <w:rPr>
          <w:highlight w:val="yellow"/>
        </w:rPr>
        <w:t xml:space="preserve">werden. </w:t>
      </w:r>
    </w:p>
    <w:p w14:paraId="01C19666" w14:textId="77777777" w:rsidR="00CE470D" w:rsidRDefault="00CE470D" w:rsidP="00CE470D">
      <w:pPr>
        <w:pStyle w:val="JBDGM-GelberHinweis"/>
      </w:pPr>
      <w:r w:rsidRPr="00BF7FAA">
        <w:rPr>
          <w:highlight w:val="yellow"/>
        </w:rPr>
        <w:t xml:space="preserve">Führen Sie hier bitte die ggf. bereitgestellten Daten und Materialien sowie den Ort ihrer Veröffentlichung auf. </w:t>
      </w:r>
      <w:r w:rsidRPr="004702B9">
        <w:rPr>
          <w:b/>
          <w:bCs/>
          <w:highlight w:val="yellow"/>
        </w:rPr>
        <w:t>Falls Daten oder Materialien nicht zugänglich gemacht werden, ist hierfür eine Begründung erforderlich (z.B. aus Gründen des Persönlichkeitsschutzes, wegen unvertretbar hohen Aufwands, o.ä.), die ebenfalls mit dem Beitrag veröffentlicht wird</w:t>
      </w:r>
      <w:r w:rsidRPr="00BF7FAA">
        <w:rPr>
          <w:highlight w:val="yellow"/>
        </w:rPr>
        <w:t>.</w:t>
      </w:r>
    </w:p>
    <w:p w14:paraId="7AB37728" w14:textId="77777777" w:rsidR="00CE470D" w:rsidRPr="007D76E3" w:rsidRDefault="00CE470D" w:rsidP="00CE470D">
      <w:pPr>
        <w:pStyle w:val="JBDGM-Text"/>
        <w:spacing w:line="360" w:lineRule="auto"/>
      </w:pPr>
      <w:r w:rsidRPr="00695DE0">
        <w:t xml:space="preserve">Die </w:t>
      </w:r>
      <w:r>
        <w:t xml:space="preserve">Forschungsdaten [näher spezifizieren] zu diesem Beitrag werden auf dem </w:t>
      </w:r>
      <w:proofErr w:type="spellStart"/>
      <w:r>
        <w:t>PsychArchives</w:t>
      </w:r>
      <w:proofErr w:type="spellEnd"/>
      <w:r>
        <w:t xml:space="preserve"> Repositorium unter DOI XXX zur Verfügung gestellt. </w:t>
      </w:r>
    </w:p>
    <w:sectPr w:rsidR="00CE470D" w:rsidRPr="007D76E3" w:rsidSect="00603AAB">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DEDA" w14:textId="77777777" w:rsidR="009B6D79" w:rsidRDefault="009B6D79" w:rsidP="001042BC">
      <w:pPr>
        <w:spacing w:after="0" w:line="240" w:lineRule="auto"/>
      </w:pPr>
      <w:r>
        <w:separator/>
      </w:r>
    </w:p>
    <w:p w14:paraId="5226FD07" w14:textId="77777777" w:rsidR="009B6D79" w:rsidRDefault="009B6D79"/>
    <w:p w14:paraId="3CC5D959" w14:textId="77777777" w:rsidR="009B6D79" w:rsidRDefault="009B6D79"/>
    <w:p w14:paraId="0D300314" w14:textId="77777777" w:rsidR="009B6D79" w:rsidRDefault="009B6D79"/>
    <w:p w14:paraId="05F2BE48" w14:textId="77777777" w:rsidR="009B6D79" w:rsidRDefault="009B6D79"/>
  </w:endnote>
  <w:endnote w:type="continuationSeparator" w:id="0">
    <w:p w14:paraId="1312EFC9" w14:textId="77777777" w:rsidR="009B6D79" w:rsidRDefault="009B6D79" w:rsidP="001042BC">
      <w:pPr>
        <w:spacing w:after="0" w:line="240" w:lineRule="auto"/>
      </w:pPr>
      <w:r>
        <w:continuationSeparator/>
      </w:r>
    </w:p>
    <w:p w14:paraId="5885AD49" w14:textId="77777777" w:rsidR="009B6D79" w:rsidRDefault="009B6D79"/>
    <w:p w14:paraId="1B55BD5C" w14:textId="77777777" w:rsidR="009B6D79" w:rsidRDefault="009B6D79"/>
    <w:p w14:paraId="434E4538" w14:textId="77777777" w:rsidR="009B6D79" w:rsidRDefault="009B6D79"/>
    <w:p w14:paraId="2CC2442B" w14:textId="77777777" w:rsidR="009B6D79" w:rsidRDefault="009B6D79"/>
  </w:endnote>
  <w:endnote w:type="continuationNotice" w:id="1">
    <w:p w14:paraId="1B7C9DDA" w14:textId="77777777" w:rsidR="009B6D79" w:rsidRDefault="009B6D79">
      <w:pPr>
        <w:spacing w:after="0" w:line="240" w:lineRule="auto"/>
      </w:pPr>
    </w:p>
    <w:p w14:paraId="16C071B7" w14:textId="77777777" w:rsidR="009B6D79" w:rsidRDefault="009B6D79"/>
    <w:p w14:paraId="6FD731D3" w14:textId="77777777" w:rsidR="009B6D79" w:rsidRDefault="009B6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p w14:paraId="7EB1F459" w14:textId="77777777" w:rsidR="00A3739D" w:rsidRDefault="00A3739D"/>
  <w:p w14:paraId="1FDBC2D1" w14:textId="77777777" w:rsidR="00A3739D" w:rsidRDefault="00A373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E8D3" w14:textId="0BD69E68" w:rsidR="00A3739D" w:rsidRDefault="00E27198" w:rsidP="00E27198">
    <w:pPr>
      <w:pStyle w:val="Fuzeile"/>
    </w:pPr>
    <w:r>
      <w:t xml:space="preserve">                                       </w:t>
    </w:r>
    <w:r w:rsidR="004D6011">
      <w:fldChar w:fldCharType="begin"/>
    </w:r>
    <w:r w:rsidR="00746199">
      <w:instrText>PAGE   \* MERGEFORMAT</w:instrText>
    </w:r>
    <w:r w:rsidR="004D6011">
      <w:fldChar w:fldCharType="separate"/>
    </w:r>
    <w:r w:rsidR="00C00A1E">
      <w:rPr>
        <w:noProof/>
      </w:rPr>
      <w:t>8</w:t>
    </w:r>
    <w:r w:rsidR="004D60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8AEA" w14:textId="77777777" w:rsidR="004B32B7" w:rsidRDefault="004B32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72DC" w14:textId="77777777" w:rsidR="009B6D79" w:rsidRDefault="009B6D79" w:rsidP="001042BC">
      <w:pPr>
        <w:spacing w:after="0" w:line="240" w:lineRule="auto"/>
      </w:pPr>
      <w:r>
        <w:separator/>
      </w:r>
    </w:p>
  </w:footnote>
  <w:footnote w:type="continuationSeparator" w:id="0">
    <w:p w14:paraId="0BB547EE" w14:textId="77777777" w:rsidR="009B6D79" w:rsidRDefault="009B6D79" w:rsidP="001042BC">
      <w:pPr>
        <w:spacing w:after="0" w:line="240" w:lineRule="auto"/>
      </w:pPr>
      <w:r>
        <w:continuationSeparator/>
      </w:r>
    </w:p>
    <w:p w14:paraId="449525F1" w14:textId="77777777" w:rsidR="009B6D79" w:rsidRDefault="009B6D79"/>
    <w:p w14:paraId="28DD5609" w14:textId="77777777" w:rsidR="009B6D79" w:rsidRDefault="009B6D79"/>
    <w:p w14:paraId="4E3A55AF" w14:textId="77777777" w:rsidR="009B6D79" w:rsidRDefault="009B6D79"/>
    <w:p w14:paraId="2EF6002E" w14:textId="77777777" w:rsidR="009B6D79" w:rsidRDefault="009B6D79"/>
  </w:footnote>
  <w:footnote w:type="continuationNotice" w:id="1">
    <w:p w14:paraId="58A8A6EF" w14:textId="77777777" w:rsidR="009B6D79" w:rsidRDefault="009B6D79">
      <w:pPr>
        <w:spacing w:after="0" w:line="240" w:lineRule="auto"/>
      </w:pPr>
    </w:p>
    <w:p w14:paraId="59190181" w14:textId="77777777" w:rsidR="009B6D79" w:rsidRDefault="009B6D79"/>
    <w:p w14:paraId="2F5B942C" w14:textId="77777777" w:rsidR="009B6D79" w:rsidRDefault="009B6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p w14:paraId="73079F7A" w14:textId="77777777" w:rsidR="00A3739D" w:rsidRDefault="00A3739D"/>
  <w:p w14:paraId="4B4F7AEA" w14:textId="77777777" w:rsidR="00A3739D" w:rsidRDefault="00A373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CC44" w14:textId="3AF8A922" w:rsidR="00A3739D" w:rsidRPr="003E7258" w:rsidRDefault="009B3F49" w:rsidP="003E7258">
    <w:pPr>
      <w:pStyle w:val="Kopfzeile"/>
    </w:pPr>
    <w:r w:rsidRPr="003E7258">
      <w:t>JBDGM</w:t>
    </w:r>
    <w:r w:rsidR="00042322">
      <w:t xml:space="preserve"> Begleitschreiben an d</w:t>
    </w:r>
    <w:r w:rsidR="0079258D">
      <w:t>en</w:t>
    </w:r>
    <w:r w:rsidR="00042322">
      <w:t xml:space="preserve"> Herausgeber </w:t>
    </w:r>
    <w:r w:rsidRPr="003E7258">
      <w:t xml:space="preserve">(Version </w:t>
    </w:r>
    <w:r w:rsidR="00BA47D0">
      <w:t>1</w:t>
    </w:r>
    <w:r w:rsidR="00D149A2">
      <w:t>1</w:t>
    </w:r>
    <w:r w:rsidRPr="003E7258">
      <w:t>/20</w:t>
    </w:r>
    <w:r w:rsidR="00072BBF" w:rsidRPr="003E7258">
      <w:t>2</w:t>
    </w:r>
    <w:r w:rsidR="00F66423">
      <w:t>2</w:t>
    </w:r>
    <w:r w:rsidRPr="003E725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5C02" w14:textId="77777777" w:rsidR="004B32B7" w:rsidRDefault="004B32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E6A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182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D2E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6E5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B2F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A8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07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D63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24A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8CC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D1923"/>
    <w:multiLevelType w:val="hybridMultilevel"/>
    <w:tmpl w:val="35AA2D6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5"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FF2647"/>
    <w:multiLevelType w:val="hybridMultilevel"/>
    <w:tmpl w:val="B1242DC4"/>
    <w:lvl w:ilvl="0" w:tplc="A7584C12">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8159023">
    <w:abstractNumId w:val="28"/>
  </w:num>
  <w:num w:numId="2" w16cid:durableId="1681395724">
    <w:abstractNumId w:val="15"/>
  </w:num>
  <w:num w:numId="3" w16cid:durableId="967513779">
    <w:abstractNumId w:val="21"/>
  </w:num>
  <w:num w:numId="4" w16cid:durableId="783109904">
    <w:abstractNumId w:val="20"/>
  </w:num>
  <w:num w:numId="5" w16cid:durableId="436489705">
    <w:abstractNumId w:val="14"/>
  </w:num>
  <w:num w:numId="6" w16cid:durableId="1790782412">
    <w:abstractNumId w:val="22"/>
  </w:num>
  <w:num w:numId="7" w16cid:durableId="1009790305">
    <w:abstractNumId w:val="23"/>
  </w:num>
  <w:num w:numId="8" w16cid:durableId="1839732999">
    <w:abstractNumId w:val="24"/>
  </w:num>
  <w:num w:numId="9" w16cid:durableId="371734811">
    <w:abstractNumId w:val="27"/>
  </w:num>
  <w:num w:numId="10" w16cid:durableId="629551686">
    <w:abstractNumId w:val="18"/>
  </w:num>
  <w:num w:numId="11" w16cid:durableId="1350328619">
    <w:abstractNumId w:val="11"/>
  </w:num>
  <w:num w:numId="12" w16cid:durableId="1182083657">
    <w:abstractNumId w:val="12"/>
  </w:num>
  <w:num w:numId="13" w16cid:durableId="918251498">
    <w:abstractNumId w:val="25"/>
  </w:num>
  <w:num w:numId="14" w16cid:durableId="754786572">
    <w:abstractNumId w:val="17"/>
  </w:num>
  <w:num w:numId="15" w16cid:durableId="542326485">
    <w:abstractNumId w:val="0"/>
  </w:num>
  <w:num w:numId="16" w16cid:durableId="416679483">
    <w:abstractNumId w:val="1"/>
  </w:num>
  <w:num w:numId="17" w16cid:durableId="1184981830">
    <w:abstractNumId w:val="2"/>
  </w:num>
  <w:num w:numId="18" w16cid:durableId="464348120">
    <w:abstractNumId w:val="3"/>
  </w:num>
  <w:num w:numId="19" w16cid:durableId="136801150">
    <w:abstractNumId w:val="8"/>
  </w:num>
  <w:num w:numId="20" w16cid:durableId="1015306077">
    <w:abstractNumId w:val="4"/>
  </w:num>
  <w:num w:numId="21" w16cid:durableId="555316322">
    <w:abstractNumId w:val="5"/>
  </w:num>
  <w:num w:numId="22" w16cid:durableId="229468854">
    <w:abstractNumId w:val="6"/>
  </w:num>
  <w:num w:numId="23" w16cid:durableId="1683389900">
    <w:abstractNumId w:val="7"/>
  </w:num>
  <w:num w:numId="24" w16cid:durableId="566065430">
    <w:abstractNumId w:val="9"/>
  </w:num>
  <w:num w:numId="25" w16cid:durableId="398483993">
    <w:abstractNumId w:val="26"/>
  </w:num>
  <w:num w:numId="26" w16cid:durableId="1298872249">
    <w:abstractNumId w:val="19"/>
  </w:num>
  <w:num w:numId="27" w16cid:durableId="412315939">
    <w:abstractNumId w:val="13"/>
  </w:num>
  <w:num w:numId="28" w16cid:durableId="916477310">
    <w:abstractNumId w:val="16"/>
  </w:num>
  <w:num w:numId="29" w16cid:durableId="18442001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ODWgDxuGEKLQAAAA=="/>
  </w:docVars>
  <w:rsids>
    <w:rsidRoot w:val="00A115D5"/>
    <w:rsid w:val="0000252C"/>
    <w:rsid w:val="00004053"/>
    <w:rsid w:val="00007169"/>
    <w:rsid w:val="0001784A"/>
    <w:rsid w:val="00020BF3"/>
    <w:rsid w:val="00021883"/>
    <w:rsid w:val="000220E4"/>
    <w:rsid w:val="00025ADE"/>
    <w:rsid w:val="00030142"/>
    <w:rsid w:val="000400D8"/>
    <w:rsid w:val="00041523"/>
    <w:rsid w:val="00041ACE"/>
    <w:rsid w:val="00041CCF"/>
    <w:rsid w:val="00042322"/>
    <w:rsid w:val="000425E7"/>
    <w:rsid w:val="00044ADA"/>
    <w:rsid w:val="00050424"/>
    <w:rsid w:val="000509A3"/>
    <w:rsid w:val="000535C1"/>
    <w:rsid w:val="000556DF"/>
    <w:rsid w:val="00056E13"/>
    <w:rsid w:val="00060474"/>
    <w:rsid w:val="00060BAC"/>
    <w:rsid w:val="0006372D"/>
    <w:rsid w:val="000649C0"/>
    <w:rsid w:val="000728C3"/>
    <w:rsid w:val="00072BBF"/>
    <w:rsid w:val="00073D7E"/>
    <w:rsid w:val="00073E1D"/>
    <w:rsid w:val="00073E33"/>
    <w:rsid w:val="000740DC"/>
    <w:rsid w:val="00076056"/>
    <w:rsid w:val="000775ED"/>
    <w:rsid w:val="00077D6F"/>
    <w:rsid w:val="00080768"/>
    <w:rsid w:val="00083841"/>
    <w:rsid w:val="00091CB3"/>
    <w:rsid w:val="00095F08"/>
    <w:rsid w:val="000A54D8"/>
    <w:rsid w:val="000B1B51"/>
    <w:rsid w:val="000B3261"/>
    <w:rsid w:val="000B432F"/>
    <w:rsid w:val="000C3205"/>
    <w:rsid w:val="000C5FD6"/>
    <w:rsid w:val="000D1160"/>
    <w:rsid w:val="000D6196"/>
    <w:rsid w:val="000E4303"/>
    <w:rsid w:val="000E4813"/>
    <w:rsid w:val="000F1D00"/>
    <w:rsid w:val="000F3B00"/>
    <w:rsid w:val="000F44C0"/>
    <w:rsid w:val="000F5849"/>
    <w:rsid w:val="000F6382"/>
    <w:rsid w:val="000F6BA1"/>
    <w:rsid w:val="00102571"/>
    <w:rsid w:val="0010340D"/>
    <w:rsid w:val="0010357A"/>
    <w:rsid w:val="00103A19"/>
    <w:rsid w:val="001042BC"/>
    <w:rsid w:val="001105A6"/>
    <w:rsid w:val="00112D4B"/>
    <w:rsid w:val="00112DF8"/>
    <w:rsid w:val="0011654E"/>
    <w:rsid w:val="00116C48"/>
    <w:rsid w:val="00117370"/>
    <w:rsid w:val="001222C4"/>
    <w:rsid w:val="001225F5"/>
    <w:rsid w:val="00130276"/>
    <w:rsid w:val="00130933"/>
    <w:rsid w:val="001313DA"/>
    <w:rsid w:val="0013342B"/>
    <w:rsid w:val="001344BF"/>
    <w:rsid w:val="0013761E"/>
    <w:rsid w:val="001420CD"/>
    <w:rsid w:val="0014748C"/>
    <w:rsid w:val="0015000C"/>
    <w:rsid w:val="00150B50"/>
    <w:rsid w:val="00152861"/>
    <w:rsid w:val="0016019E"/>
    <w:rsid w:val="0016238A"/>
    <w:rsid w:val="00162A00"/>
    <w:rsid w:val="0016346B"/>
    <w:rsid w:val="0017571E"/>
    <w:rsid w:val="001757B1"/>
    <w:rsid w:val="0018044F"/>
    <w:rsid w:val="001812F3"/>
    <w:rsid w:val="00181643"/>
    <w:rsid w:val="00183EB5"/>
    <w:rsid w:val="00185257"/>
    <w:rsid w:val="0018582A"/>
    <w:rsid w:val="00186CC9"/>
    <w:rsid w:val="00187593"/>
    <w:rsid w:val="0019295D"/>
    <w:rsid w:val="001A7C4A"/>
    <w:rsid w:val="001B41FC"/>
    <w:rsid w:val="001B4F2C"/>
    <w:rsid w:val="001B7E4B"/>
    <w:rsid w:val="001C2176"/>
    <w:rsid w:val="001D2650"/>
    <w:rsid w:val="001D50B8"/>
    <w:rsid w:val="001D5B91"/>
    <w:rsid w:val="001D61EF"/>
    <w:rsid w:val="001D7ABC"/>
    <w:rsid w:val="001E5E70"/>
    <w:rsid w:val="001E6C6F"/>
    <w:rsid w:val="001F2F44"/>
    <w:rsid w:val="00202FEE"/>
    <w:rsid w:val="00206730"/>
    <w:rsid w:val="0021489B"/>
    <w:rsid w:val="00221239"/>
    <w:rsid w:val="00222E4F"/>
    <w:rsid w:val="00225458"/>
    <w:rsid w:val="002257D4"/>
    <w:rsid w:val="00231552"/>
    <w:rsid w:val="00233761"/>
    <w:rsid w:val="0024416B"/>
    <w:rsid w:val="0024493C"/>
    <w:rsid w:val="00252E1E"/>
    <w:rsid w:val="00255C59"/>
    <w:rsid w:val="00265105"/>
    <w:rsid w:val="002749C8"/>
    <w:rsid w:val="00275397"/>
    <w:rsid w:val="002753EF"/>
    <w:rsid w:val="00280F3B"/>
    <w:rsid w:val="0028167C"/>
    <w:rsid w:val="00283DC3"/>
    <w:rsid w:val="002848D2"/>
    <w:rsid w:val="002866A8"/>
    <w:rsid w:val="002874D5"/>
    <w:rsid w:val="00292DF5"/>
    <w:rsid w:val="0029566F"/>
    <w:rsid w:val="002959DB"/>
    <w:rsid w:val="002A4B0E"/>
    <w:rsid w:val="002A56FE"/>
    <w:rsid w:val="002B0C4D"/>
    <w:rsid w:val="002B115A"/>
    <w:rsid w:val="002B1193"/>
    <w:rsid w:val="002B1508"/>
    <w:rsid w:val="002B6B91"/>
    <w:rsid w:val="002B7474"/>
    <w:rsid w:val="002C012B"/>
    <w:rsid w:val="002C4862"/>
    <w:rsid w:val="002C52E6"/>
    <w:rsid w:val="002C577A"/>
    <w:rsid w:val="002D2063"/>
    <w:rsid w:val="002D4A0C"/>
    <w:rsid w:val="002E5F95"/>
    <w:rsid w:val="002E64D5"/>
    <w:rsid w:val="002E7510"/>
    <w:rsid w:val="002F1CD4"/>
    <w:rsid w:val="002F2E2F"/>
    <w:rsid w:val="00300032"/>
    <w:rsid w:val="0030035D"/>
    <w:rsid w:val="00306AC7"/>
    <w:rsid w:val="00313936"/>
    <w:rsid w:val="00315142"/>
    <w:rsid w:val="00316607"/>
    <w:rsid w:val="00320300"/>
    <w:rsid w:val="00320E06"/>
    <w:rsid w:val="00324E6C"/>
    <w:rsid w:val="00325132"/>
    <w:rsid w:val="0033028B"/>
    <w:rsid w:val="00335884"/>
    <w:rsid w:val="00337A61"/>
    <w:rsid w:val="00342D3A"/>
    <w:rsid w:val="0034302A"/>
    <w:rsid w:val="00343B6D"/>
    <w:rsid w:val="00346315"/>
    <w:rsid w:val="00357038"/>
    <w:rsid w:val="00357C02"/>
    <w:rsid w:val="00357D49"/>
    <w:rsid w:val="00364D8B"/>
    <w:rsid w:val="00367A6F"/>
    <w:rsid w:val="003718E8"/>
    <w:rsid w:val="0038425C"/>
    <w:rsid w:val="00387603"/>
    <w:rsid w:val="00391CBE"/>
    <w:rsid w:val="003A76F8"/>
    <w:rsid w:val="003C0CD1"/>
    <w:rsid w:val="003C1F6F"/>
    <w:rsid w:val="003C59FB"/>
    <w:rsid w:val="003D00CD"/>
    <w:rsid w:val="003D31D8"/>
    <w:rsid w:val="003D492A"/>
    <w:rsid w:val="003D4D59"/>
    <w:rsid w:val="003D7666"/>
    <w:rsid w:val="003E0356"/>
    <w:rsid w:val="003E35F6"/>
    <w:rsid w:val="003E7258"/>
    <w:rsid w:val="003F4A54"/>
    <w:rsid w:val="004032B2"/>
    <w:rsid w:val="0040486A"/>
    <w:rsid w:val="00405B20"/>
    <w:rsid w:val="00405BB1"/>
    <w:rsid w:val="00410B46"/>
    <w:rsid w:val="00411093"/>
    <w:rsid w:val="00422C92"/>
    <w:rsid w:val="00422F89"/>
    <w:rsid w:val="00427FD1"/>
    <w:rsid w:val="00437371"/>
    <w:rsid w:val="00437C23"/>
    <w:rsid w:val="00437CAB"/>
    <w:rsid w:val="004403EA"/>
    <w:rsid w:val="00440536"/>
    <w:rsid w:val="00442292"/>
    <w:rsid w:val="004447E0"/>
    <w:rsid w:val="004449B5"/>
    <w:rsid w:val="00446ABD"/>
    <w:rsid w:val="004533F9"/>
    <w:rsid w:val="00460B10"/>
    <w:rsid w:val="0046102B"/>
    <w:rsid w:val="0046141B"/>
    <w:rsid w:val="0046739C"/>
    <w:rsid w:val="004702B9"/>
    <w:rsid w:val="004729C6"/>
    <w:rsid w:val="00474F78"/>
    <w:rsid w:val="00476E45"/>
    <w:rsid w:val="00480A7B"/>
    <w:rsid w:val="004818FE"/>
    <w:rsid w:val="00486BA9"/>
    <w:rsid w:val="004879A5"/>
    <w:rsid w:val="00493B8E"/>
    <w:rsid w:val="00496C93"/>
    <w:rsid w:val="004A0FB8"/>
    <w:rsid w:val="004A13DF"/>
    <w:rsid w:val="004A36F7"/>
    <w:rsid w:val="004B2E7E"/>
    <w:rsid w:val="004B32B7"/>
    <w:rsid w:val="004B65F4"/>
    <w:rsid w:val="004B66FA"/>
    <w:rsid w:val="004C01D3"/>
    <w:rsid w:val="004C025F"/>
    <w:rsid w:val="004C194A"/>
    <w:rsid w:val="004C4D84"/>
    <w:rsid w:val="004C6E90"/>
    <w:rsid w:val="004D3316"/>
    <w:rsid w:val="004D3AD3"/>
    <w:rsid w:val="004D5D0A"/>
    <w:rsid w:val="004D6011"/>
    <w:rsid w:val="004E09CB"/>
    <w:rsid w:val="004E406F"/>
    <w:rsid w:val="004E53D7"/>
    <w:rsid w:val="004E6AC1"/>
    <w:rsid w:val="00505E99"/>
    <w:rsid w:val="00510171"/>
    <w:rsid w:val="00512572"/>
    <w:rsid w:val="00514CB0"/>
    <w:rsid w:val="00515D03"/>
    <w:rsid w:val="00516D86"/>
    <w:rsid w:val="00517881"/>
    <w:rsid w:val="00523D3B"/>
    <w:rsid w:val="00525118"/>
    <w:rsid w:val="00526DCF"/>
    <w:rsid w:val="00530106"/>
    <w:rsid w:val="005322BA"/>
    <w:rsid w:val="00534BD3"/>
    <w:rsid w:val="005377A4"/>
    <w:rsid w:val="00540314"/>
    <w:rsid w:val="005427CD"/>
    <w:rsid w:val="00544323"/>
    <w:rsid w:val="0054604D"/>
    <w:rsid w:val="00552BB5"/>
    <w:rsid w:val="00552F33"/>
    <w:rsid w:val="005538FB"/>
    <w:rsid w:val="00554231"/>
    <w:rsid w:val="00554A43"/>
    <w:rsid w:val="005570FF"/>
    <w:rsid w:val="00560ECB"/>
    <w:rsid w:val="00567470"/>
    <w:rsid w:val="00573A2D"/>
    <w:rsid w:val="00573C88"/>
    <w:rsid w:val="00580A2F"/>
    <w:rsid w:val="00583A1E"/>
    <w:rsid w:val="00586DEE"/>
    <w:rsid w:val="00591B6F"/>
    <w:rsid w:val="005B0172"/>
    <w:rsid w:val="005B2FFD"/>
    <w:rsid w:val="005C13E8"/>
    <w:rsid w:val="005C3B1C"/>
    <w:rsid w:val="005C75A1"/>
    <w:rsid w:val="005D0440"/>
    <w:rsid w:val="005D07E4"/>
    <w:rsid w:val="005D3892"/>
    <w:rsid w:val="005D7C2F"/>
    <w:rsid w:val="005D7F75"/>
    <w:rsid w:val="005E1890"/>
    <w:rsid w:val="005E333D"/>
    <w:rsid w:val="005E6728"/>
    <w:rsid w:val="005E7668"/>
    <w:rsid w:val="005F2463"/>
    <w:rsid w:val="005F48E6"/>
    <w:rsid w:val="006003B8"/>
    <w:rsid w:val="00602E22"/>
    <w:rsid w:val="0060340E"/>
    <w:rsid w:val="00603AAB"/>
    <w:rsid w:val="00604C32"/>
    <w:rsid w:val="0060555F"/>
    <w:rsid w:val="00611B75"/>
    <w:rsid w:val="00620A78"/>
    <w:rsid w:val="006213EB"/>
    <w:rsid w:val="00621A77"/>
    <w:rsid w:val="00623F39"/>
    <w:rsid w:val="0062411A"/>
    <w:rsid w:val="006243A6"/>
    <w:rsid w:val="006303FA"/>
    <w:rsid w:val="0063303F"/>
    <w:rsid w:val="00645321"/>
    <w:rsid w:val="006454FD"/>
    <w:rsid w:val="0064628F"/>
    <w:rsid w:val="00652783"/>
    <w:rsid w:val="006544FA"/>
    <w:rsid w:val="00654F03"/>
    <w:rsid w:val="006557C9"/>
    <w:rsid w:val="00657AEE"/>
    <w:rsid w:val="00660FB1"/>
    <w:rsid w:val="006617FD"/>
    <w:rsid w:val="006668BF"/>
    <w:rsid w:val="006674B1"/>
    <w:rsid w:val="00667B22"/>
    <w:rsid w:val="00671C42"/>
    <w:rsid w:val="0067455B"/>
    <w:rsid w:val="006779DF"/>
    <w:rsid w:val="006835B5"/>
    <w:rsid w:val="00684AD4"/>
    <w:rsid w:val="0069203F"/>
    <w:rsid w:val="006954D8"/>
    <w:rsid w:val="006A0EF8"/>
    <w:rsid w:val="006A1430"/>
    <w:rsid w:val="006A1C0B"/>
    <w:rsid w:val="006A1C1D"/>
    <w:rsid w:val="006A1FEF"/>
    <w:rsid w:val="006A2E97"/>
    <w:rsid w:val="006A31D5"/>
    <w:rsid w:val="006A321B"/>
    <w:rsid w:val="006A474B"/>
    <w:rsid w:val="006A49E9"/>
    <w:rsid w:val="006C302A"/>
    <w:rsid w:val="006C3719"/>
    <w:rsid w:val="006C3942"/>
    <w:rsid w:val="006C4700"/>
    <w:rsid w:val="006D1755"/>
    <w:rsid w:val="006D3F1E"/>
    <w:rsid w:val="006D4501"/>
    <w:rsid w:val="006D5770"/>
    <w:rsid w:val="006D6FCD"/>
    <w:rsid w:val="006D70FE"/>
    <w:rsid w:val="006E1091"/>
    <w:rsid w:val="006E2973"/>
    <w:rsid w:val="006E2A8D"/>
    <w:rsid w:val="006E43E8"/>
    <w:rsid w:val="006E4D8A"/>
    <w:rsid w:val="006E4DB8"/>
    <w:rsid w:val="006E6788"/>
    <w:rsid w:val="006E72E7"/>
    <w:rsid w:val="006F1374"/>
    <w:rsid w:val="006F1E8E"/>
    <w:rsid w:val="006F67CA"/>
    <w:rsid w:val="0070449E"/>
    <w:rsid w:val="00705231"/>
    <w:rsid w:val="007112F7"/>
    <w:rsid w:val="00711881"/>
    <w:rsid w:val="007151AC"/>
    <w:rsid w:val="007163C2"/>
    <w:rsid w:val="007175E5"/>
    <w:rsid w:val="00720445"/>
    <w:rsid w:val="00720A41"/>
    <w:rsid w:val="00721BE5"/>
    <w:rsid w:val="00721F3D"/>
    <w:rsid w:val="007248DA"/>
    <w:rsid w:val="0074087B"/>
    <w:rsid w:val="00741A13"/>
    <w:rsid w:val="0074217E"/>
    <w:rsid w:val="00746199"/>
    <w:rsid w:val="00756143"/>
    <w:rsid w:val="00762D72"/>
    <w:rsid w:val="00763391"/>
    <w:rsid w:val="0076561B"/>
    <w:rsid w:val="007674B1"/>
    <w:rsid w:val="00770573"/>
    <w:rsid w:val="00773C5D"/>
    <w:rsid w:val="00773E98"/>
    <w:rsid w:val="00773FA8"/>
    <w:rsid w:val="007815BB"/>
    <w:rsid w:val="00782CF5"/>
    <w:rsid w:val="00783519"/>
    <w:rsid w:val="0079258D"/>
    <w:rsid w:val="00793A52"/>
    <w:rsid w:val="007945DD"/>
    <w:rsid w:val="00795FF3"/>
    <w:rsid w:val="00797282"/>
    <w:rsid w:val="007A0320"/>
    <w:rsid w:val="007A2632"/>
    <w:rsid w:val="007A323E"/>
    <w:rsid w:val="007A32CB"/>
    <w:rsid w:val="007A36CE"/>
    <w:rsid w:val="007A5881"/>
    <w:rsid w:val="007A5949"/>
    <w:rsid w:val="007A7C57"/>
    <w:rsid w:val="007B3C5D"/>
    <w:rsid w:val="007B78AE"/>
    <w:rsid w:val="007C1F28"/>
    <w:rsid w:val="007D0817"/>
    <w:rsid w:val="007E02B6"/>
    <w:rsid w:val="007F1111"/>
    <w:rsid w:val="007F26E6"/>
    <w:rsid w:val="007F637E"/>
    <w:rsid w:val="007F7297"/>
    <w:rsid w:val="0081019F"/>
    <w:rsid w:val="00817AE7"/>
    <w:rsid w:val="008212F1"/>
    <w:rsid w:val="00830757"/>
    <w:rsid w:val="00830CD7"/>
    <w:rsid w:val="00831A77"/>
    <w:rsid w:val="008401DD"/>
    <w:rsid w:val="008427A6"/>
    <w:rsid w:val="00844237"/>
    <w:rsid w:val="00844971"/>
    <w:rsid w:val="00850028"/>
    <w:rsid w:val="0085183E"/>
    <w:rsid w:val="00851AF3"/>
    <w:rsid w:val="00857F9C"/>
    <w:rsid w:val="00860BDA"/>
    <w:rsid w:val="008616D8"/>
    <w:rsid w:val="00863A3C"/>
    <w:rsid w:val="008672B0"/>
    <w:rsid w:val="008706B6"/>
    <w:rsid w:val="00872E77"/>
    <w:rsid w:val="00886483"/>
    <w:rsid w:val="00890C19"/>
    <w:rsid w:val="00891FF2"/>
    <w:rsid w:val="00896D31"/>
    <w:rsid w:val="008A124D"/>
    <w:rsid w:val="008B0565"/>
    <w:rsid w:val="008B3695"/>
    <w:rsid w:val="008B6C25"/>
    <w:rsid w:val="008B6D7F"/>
    <w:rsid w:val="008C0B00"/>
    <w:rsid w:val="008C1AF9"/>
    <w:rsid w:val="008C4228"/>
    <w:rsid w:val="008C610F"/>
    <w:rsid w:val="008D320D"/>
    <w:rsid w:val="008D38CA"/>
    <w:rsid w:val="008D4334"/>
    <w:rsid w:val="008E373F"/>
    <w:rsid w:val="008E379E"/>
    <w:rsid w:val="008E60B9"/>
    <w:rsid w:val="008E72DB"/>
    <w:rsid w:val="008E7A8C"/>
    <w:rsid w:val="008F629A"/>
    <w:rsid w:val="008F68C4"/>
    <w:rsid w:val="008F6989"/>
    <w:rsid w:val="0090125D"/>
    <w:rsid w:val="00911255"/>
    <w:rsid w:val="00913275"/>
    <w:rsid w:val="009148E2"/>
    <w:rsid w:val="009175A0"/>
    <w:rsid w:val="00917825"/>
    <w:rsid w:val="00920DEA"/>
    <w:rsid w:val="009221C6"/>
    <w:rsid w:val="00924A28"/>
    <w:rsid w:val="00930945"/>
    <w:rsid w:val="009320A3"/>
    <w:rsid w:val="0093597D"/>
    <w:rsid w:val="0093715A"/>
    <w:rsid w:val="009406DC"/>
    <w:rsid w:val="00940F6E"/>
    <w:rsid w:val="009446F2"/>
    <w:rsid w:val="00944A8D"/>
    <w:rsid w:val="009453E1"/>
    <w:rsid w:val="00947752"/>
    <w:rsid w:val="009522FB"/>
    <w:rsid w:val="009551D6"/>
    <w:rsid w:val="00957F28"/>
    <w:rsid w:val="009626C4"/>
    <w:rsid w:val="0096352B"/>
    <w:rsid w:val="009647DC"/>
    <w:rsid w:val="00964F58"/>
    <w:rsid w:val="009664D5"/>
    <w:rsid w:val="00967846"/>
    <w:rsid w:val="00974260"/>
    <w:rsid w:val="009746B3"/>
    <w:rsid w:val="00976257"/>
    <w:rsid w:val="00980CCB"/>
    <w:rsid w:val="0098632E"/>
    <w:rsid w:val="0098658D"/>
    <w:rsid w:val="009915B1"/>
    <w:rsid w:val="00991957"/>
    <w:rsid w:val="00992533"/>
    <w:rsid w:val="00992579"/>
    <w:rsid w:val="00996835"/>
    <w:rsid w:val="009A3ED4"/>
    <w:rsid w:val="009A6B0C"/>
    <w:rsid w:val="009B3F49"/>
    <w:rsid w:val="009B6D79"/>
    <w:rsid w:val="009C128E"/>
    <w:rsid w:val="009C41C4"/>
    <w:rsid w:val="009C548E"/>
    <w:rsid w:val="009D2964"/>
    <w:rsid w:val="009D71C0"/>
    <w:rsid w:val="009D79EF"/>
    <w:rsid w:val="009E537F"/>
    <w:rsid w:val="009F3E99"/>
    <w:rsid w:val="009F40B3"/>
    <w:rsid w:val="009F4AA2"/>
    <w:rsid w:val="00A01363"/>
    <w:rsid w:val="00A04D39"/>
    <w:rsid w:val="00A059DC"/>
    <w:rsid w:val="00A115D5"/>
    <w:rsid w:val="00A1418F"/>
    <w:rsid w:val="00A1649F"/>
    <w:rsid w:val="00A33EB2"/>
    <w:rsid w:val="00A34543"/>
    <w:rsid w:val="00A34ED5"/>
    <w:rsid w:val="00A3739D"/>
    <w:rsid w:val="00A44A0F"/>
    <w:rsid w:val="00A4646C"/>
    <w:rsid w:val="00A4787A"/>
    <w:rsid w:val="00A52883"/>
    <w:rsid w:val="00A55790"/>
    <w:rsid w:val="00A563D1"/>
    <w:rsid w:val="00A57B49"/>
    <w:rsid w:val="00A57EDF"/>
    <w:rsid w:val="00A62FC4"/>
    <w:rsid w:val="00A656BC"/>
    <w:rsid w:val="00A75473"/>
    <w:rsid w:val="00A77286"/>
    <w:rsid w:val="00A80F0E"/>
    <w:rsid w:val="00A83381"/>
    <w:rsid w:val="00A87442"/>
    <w:rsid w:val="00A9054C"/>
    <w:rsid w:val="00A93316"/>
    <w:rsid w:val="00A9381C"/>
    <w:rsid w:val="00A94AE1"/>
    <w:rsid w:val="00AA010E"/>
    <w:rsid w:val="00AA1418"/>
    <w:rsid w:val="00AA26BC"/>
    <w:rsid w:val="00AA29E2"/>
    <w:rsid w:val="00AA3886"/>
    <w:rsid w:val="00AB032C"/>
    <w:rsid w:val="00AB1279"/>
    <w:rsid w:val="00AB69D3"/>
    <w:rsid w:val="00AC3D8C"/>
    <w:rsid w:val="00AD0DF4"/>
    <w:rsid w:val="00AD778F"/>
    <w:rsid w:val="00AF3318"/>
    <w:rsid w:val="00AF3CC2"/>
    <w:rsid w:val="00B028A0"/>
    <w:rsid w:val="00B16B42"/>
    <w:rsid w:val="00B23FCF"/>
    <w:rsid w:val="00B25581"/>
    <w:rsid w:val="00B259F7"/>
    <w:rsid w:val="00B26440"/>
    <w:rsid w:val="00B26EB1"/>
    <w:rsid w:val="00B371D5"/>
    <w:rsid w:val="00B4242C"/>
    <w:rsid w:val="00B426E5"/>
    <w:rsid w:val="00B429A7"/>
    <w:rsid w:val="00B42A11"/>
    <w:rsid w:val="00B43EA5"/>
    <w:rsid w:val="00B44D23"/>
    <w:rsid w:val="00B5038B"/>
    <w:rsid w:val="00B52715"/>
    <w:rsid w:val="00B61134"/>
    <w:rsid w:val="00B6510B"/>
    <w:rsid w:val="00B65E4B"/>
    <w:rsid w:val="00B710F9"/>
    <w:rsid w:val="00B753F7"/>
    <w:rsid w:val="00B75D93"/>
    <w:rsid w:val="00B76102"/>
    <w:rsid w:val="00B76D36"/>
    <w:rsid w:val="00B779C9"/>
    <w:rsid w:val="00B901E7"/>
    <w:rsid w:val="00B90C64"/>
    <w:rsid w:val="00B91FA4"/>
    <w:rsid w:val="00B931DF"/>
    <w:rsid w:val="00B945F9"/>
    <w:rsid w:val="00BA3354"/>
    <w:rsid w:val="00BA35F7"/>
    <w:rsid w:val="00BA47D0"/>
    <w:rsid w:val="00BB0179"/>
    <w:rsid w:val="00BB2542"/>
    <w:rsid w:val="00BB5163"/>
    <w:rsid w:val="00BC4D36"/>
    <w:rsid w:val="00BC504B"/>
    <w:rsid w:val="00BD250F"/>
    <w:rsid w:val="00BD314C"/>
    <w:rsid w:val="00BD3395"/>
    <w:rsid w:val="00BE33FD"/>
    <w:rsid w:val="00BE55A8"/>
    <w:rsid w:val="00BF4F5A"/>
    <w:rsid w:val="00C00A1E"/>
    <w:rsid w:val="00C00BE0"/>
    <w:rsid w:val="00C03D34"/>
    <w:rsid w:val="00C04DD9"/>
    <w:rsid w:val="00C10B51"/>
    <w:rsid w:val="00C12E03"/>
    <w:rsid w:val="00C1395A"/>
    <w:rsid w:val="00C330EF"/>
    <w:rsid w:val="00C37ED5"/>
    <w:rsid w:val="00C41883"/>
    <w:rsid w:val="00C42AAB"/>
    <w:rsid w:val="00C540F3"/>
    <w:rsid w:val="00C56F61"/>
    <w:rsid w:val="00C57E21"/>
    <w:rsid w:val="00C62892"/>
    <w:rsid w:val="00C66A7A"/>
    <w:rsid w:val="00C7291B"/>
    <w:rsid w:val="00C72B7F"/>
    <w:rsid w:val="00C73D54"/>
    <w:rsid w:val="00C80617"/>
    <w:rsid w:val="00C82766"/>
    <w:rsid w:val="00C8614C"/>
    <w:rsid w:val="00C86C0C"/>
    <w:rsid w:val="00C870EA"/>
    <w:rsid w:val="00C87300"/>
    <w:rsid w:val="00C877B9"/>
    <w:rsid w:val="00C91D5D"/>
    <w:rsid w:val="00C95D79"/>
    <w:rsid w:val="00C96308"/>
    <w:rsid w:val="00C96BE6"/>
    <w:rsid w:val="00CA1086"/>
    <w:rsid w:val="00CA1D55"/>
    <w:rsid w:val="00CA2B38"/>
    <w:rsid w:val="00CA3AC7"/>
    <w:rsid w:val="00CA3FFB"/>
    <w:rsid w:val="00CA58C2"/>
    <w:rsid w:val="00CB139F"/>
    <w:rsid w:val="00CB452C"/>
    <w:rsid w:val="00CC11D3"/>
    <w:rsid w:val="00CC1B75"/>
    <w:rsid w:val="00CC61B3"/>
    <w:rsid w:val="00CC65D4"/>
    <w:rsid w:val="00CC7487"/>
    <w:rsid w:val="00CC7FB4"/>
    <w:rsid w:val="00CE0C76"/>
    <w:rsid w:val="00CE0FAF"/>
    <w:rsid w:val="00CE161A"/>
    <w:rsid w:val="00CE194D"/>
    <w:rsid w:val="00CE470D"/>
    <w:rsid w:val="00CE6E48"/>
    <w:rsid w:val="00D047A1"/>
    <w:rsid w:val="00D051BE"/>
    <w:rsid w:val="00D05239"/>
    <w:rsid w:val="00D05E97"/>
    <w:rsid w:val="00D12E4E"/>
    <w:rsid w:val="00D149A2"/>
    <w:rsid w:val="00D158E4"/>
    <w:rsid w:val="00D22A65"/>
    <w:rsid w:val="00D24615"/>
    <w:rsid w:val="00D2520D"/>
    <w:rsid w:val="00D25ABA"/>
    <w:rsid w:val="00D31FEB"/>
    <w:rsid w:val="00D324E3"/>
    <w:rsid w:val="00D36408"/>
    <w:rsid w:val="00D36D04"/>
    <w:rsid w:val="00D417FF"/>
    <w:rsid w:val="00D42573"/>
    <w:rsid w:val="00D427B0"/>
    <w:rsid w:val="00D440F0"/>
    <w:rsid w:val="00D45272"/>
    <w:rsid w:val="00D45CEB"/>
    <w:rsid w:val="00D53941"/>
    <w:rsid w:val="00D577CD"/>
    <w:rsid w:val="00D6155C"/>
    <w:rsid w:val="00D6290D"/>
    <w:rsid w:val="00D63C03"/>
    <w:rsid w:val="00D73845"/>
    <w:rsid w:val="00D73CE0"/>
    <w:rsid w:val="00D75897"/>
    <w:rsid w:val="00D767EF"/>
    <w:rsid w:val="00D90EE5"/>
    <w:rsid w:val="00D92DEA"/>
    <w:rsid w:val="00D9377A"/>
    <w:rsid w:val="00D97C17"/>
    <w:rsid w:val="00DA365A"/>
    <w:rsid w:val="00DA5F3E"/>
    <w:rsid w:val="00DA79D2"/>
    <w:rsid w:val="00DB1044"/>
    <w:rsid w:val="00DB17AE"/>
    <w:rsid w:val="00DB1FEB"/>
    <w:rsid w:val="00DB4B7B"/>
    <w:rsid w:val="00DB4C4A"/>
    <w:rsid w:val="00DB624E"/>
    <w:rsid w:val="00DC175D"/>
    <w:rsid w:val="00DC37A3"/>
    <w:rsid w:val="00DC4E5E"/>
    <w:rsid w:val="00DD104E"/>
    <w:rsid w:val="00DD69AD"/>
    <w:rsid w:val="00DE09F5"/>
    <w:rsid w:val="00DE1CE1"/>
    <w:rsid w:val="00DE6B78"/>
    <w:rsid w:val="00DF4B7C"/>
    <w:rsid w:val="00DF5CDF"/>
    <w:rsid w:val="00DF691A"/>
    <w:rsid w:val="00DF799B"/>
    <w:rsid w:val="00E05D78"/>
    <w:rsid w:val="00E105A8"/>
    <w:rsid w:val="00E1096B"/>
    <w:rsid w:val="00E11472"/>
    <w:rsid w:val="00E1152F"/>
    <w:rsid w:val="00E15E9D"/>
    <w:rsid w:val="00E27198"/>
    <w:rsid w:val="00E30510"/>
    <w:rsid w:val="00E35529"/>
    <w:rsid w:val="00E43039"/>
    <w:rsid w:val="00E45A9B"/>
    <w:rsid w:val="00E47A96"/>
    <w:rsid w:val="00E503EA"/>
    <w:rsid w:val="00E60126"/>
    <w:rsid w:val="00E60E99"/>
    <w:rsid w:val="00E615DF"/>
    <w:rsid w:val="00E6490C"/>
    <w:rsid w:val="00E7183F"/>
    <w:rsid w:val="00E7408B"/>
    <w:rsid w:val="00E75C5E"/>
    <w:rsid w:val="00E773E5"/>
    <w:rsid w:val="00E808CB"/>
    <w:rsid w:val="00E84D5C"/>
    <w:rsid w:val="00E85D1A"/>
    <w:rsid w:val="00E85EB4"/>
    <w:rsid w:val="00E926B1"/>
    <w:rsid w:val="00E92E36"/>
    <w:rsid w:val="00EA212D"/>
    <w:rsid w:val="00EA2F87"/>
    <w:rsid w:val="00EA7816"/>
    <w:rsid w:val="00EA7ACE"/>
    <w:rsid w:val="00EB28FE"/>
    <w:rsid w:val="00EB36B8"/>
    <w:rsid w:val="00EC09E7"/>
    <w:rsid w:val="00EC1630"/>
    <w:rsid w:val="00EC2A44"/>
    <w:rsid w:val="00EC6339"/>
    <w:rsid w:val="00ED102E"/>
    <w:rsid w:val="00ED1AC1"/>
    <w:rsid w:val="00ED32A7"/>
    <w:rsid w:val="00EF2D84"/>
    <w:rsid w:val="00EF38C9"/>
    <w:rsid w:val="00EF6037"/>
    <w:rsid w:val="00EF6A28"/>
    <w:rsid w:val="00EF746C"/>
    <w:rsid w:val="00EF7F96"/>
    <w:rsid w:val="00F00687"/>
    <w:rsid w:val="00F1422E"/>
    <w:rsid w:val="00F26CC1"/>
    <w:rsid w:val="00F307B8"/>
    <w:rsid w:val="00F31CDF"/>
    <w:rsid w:val="00F33174"/>
    <w:rsid w:val="00F37457"/>
    <w:rsid w:val="00F37EFE"/>
    <w:rsid w:val="00F41506"/>
    <w:rsid w:val="00F424E9"/>
    <w:rsid w:val="00F46238"/>
    <w:rsid w:val="00F47A95"/>
    <w:rsid w:val="00F52A00"/>
    <w:rsid w:val="00F541DC"/>
    <w:rsid w:val="00F55B98"/>
    <w:rsid w:val="00F55BA4"/>
    <w:rsid w:val="00F63E42"/>
    <w:rsid w:val="00F645B1"/>
    <w:rsid w:val="00F64F90"/>
    <w:rsid w:val="00F66423"/>
    <w:rsid w:val="00F71CCF"/>
    <w:rsid w:val="00F749AC"/>
    <w:rsid w:val="00F8621B"/>
    <w:rsid w:val="00F86376"/>
    <w:rsid w:val="00F92BBF"/>
    <w:rsid w:val="00F94D75"/>
    <w:rsid w:val="00F96B1F"/>
    <w:rsid w:val="00F97715"/>
    <w:rsid w:val="00FA7D79"/>
    <w:rsid w:val="00FB65D6"/>
    <w:rsid w:val="00FC3F1C"/>
    <w:rsid w:val="00FC5384"/>
    <w:rsid w:val="00FD2D79"/>
    <w:rsid w:val="00FD742D"/>
    <w:rsid w:val="00FE0331"/>
    <w:rsid w:val="00FE368F"/>
    <w:rsid w:val="00FF2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E333D"/>
    <w:pPr>
      <w:spacing w:after="200" w:line="480" w:lineRule="auto"/>
    </w:pPr>
    <w:rPr>
      <w:sz w:val="22"/>
      <w:szCs w:val="22"/>
      <w:lang w:eastAsia="en-US"/>
    </w:rPr>
  </w:style>
  <w:style w:type="paragraph" w:styleId="berschrift1">
    <w:name w:val="heading 1"/>
    <w:aliases w:val="JBDGM-Ü1"/>
    <w:basedOn w:val="JBDGM-Text"/>
    <w:next w:val="JBDGM-Text"/>
    <w:link w:val="berschrift1Zchn"/>
    <w:uiPriority w:val="9"/>
    <w:qFormat/>
    <w:rsid w:val="00315142"/>
    <w:pPr>
      <w:keepNext/>
      <w:keepLines/>
      <w:spacing w:before="480"/>
      <w:jc w:val="center"/>
      <w:outlineLvl w:val="0"/>
    </w:pPr>
    <w:rPr>
      <w:rFonts w:eastAsia="Times New Roman"/>
      <w:b/>
      <w:bCs/>
      <w:sz w:val="32"/>
      <w:szCs w:val="28"/>
    </w:rPr>
  </w:style>
  <w:style w:type="paragraph" w:styleId="berschrift2">
    <w:name w:val="heading 2"/>
    <w:aliases w:val="JBDGM-Ü2"/>
    <w:basedOn w:val="JBDGM-Text"/>
    <w:next w:val="JBDGM-Text"/>
    <w:link w:val="berschrift2Zchn"/>
    <w:uiPriority w:val="9"/>
    <w:unhideWhenUsed/>
    <w:qFormat/>
    <w:rsid w:val="0098658D"/>
    <w:pPr>
      <w:keepNext/>
      <w:keepLines/>
      <w:spacing w:before="360"/>
      <w:outlineLvl w:val="1"/>
    </w:pPr>
    <w:rPr>
      <w:rFonts w:eastAsia="Times New Roman"/>
      <w:b/>
      <w:bCs/>
      <w:sz w:val="28"/>
      <w:szCs w:val="26"/>
    </w:rPr>
  </w:style>
  <w:style w:type="paragraph" w:styleId="berschrift3">
    <w:name w:val="heading 3"/>
    <w:aliases w:val="JBDGM-Ü3"/>
    <w:basedOn w:val="JBDGM-Text"/>
    <w:next w:val="JBDGM-Text"/>
    <w:link w:val="berschrift3Zchn"/>
    <w:uiPriority w:val="9"/>
    <w:unhideWhenUsed/>
    <w:qFormat/>
    <w:rsid w:val="0098658D"/>
    <w:pPr>
      <w:keepNext/>
      <w:keepLines/>
      <w:spacing w:before="200"/>
      <w:outlineLvl w:val="2"/>
    </w:pPr>
    <w:rPr>
      <w:rFonts w:eastAsia="Times New Roman" w:cs="Arial"/>
      <w:b/>
      <w:bCs/>
    </w:rPr>
  </w:style>
  <w:style w:type="paragraph" w:styleId="berschrift4">
    <w:name w:val="heading 4"/>
    <w:aliases w:val="JBDGM-Ü4"/>
    <w:basedOn w:val="JBDGM-Text"/>
    <w:next w:val="JBDGM-Text"/>
    <w:link w:val="berschrift4Zchn"/>
    <w:uiPriority w:val="9"/>
    <w:unhideWhenUsed/>
    <w:qFormat/>
    <w:rsid w:val="0098658D"/>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5E333D"/>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5E333D"/>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FB65D6"/>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FB65D6"/>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FB65D6"/>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B76102"/>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B76102"/>
    <w:rPr>
      <w:rFonts w:eastAsia="Times New Roman"/>
      <w:sz w:val="44"/>
      <w:szCs w:val="52"/>
      <w:lang w:val="en-US" w:eastAsia="en-US"/>
    </w:rPr>
  </w:style>
  <w:style w:type="character" w:customStyle="1" w:styleId="berschrift1Zchn">
    <w:name w:val="Überschrift 1 Zchn"/>
    <w:aliases w:val="JBDGM-Ü1 Zchn"/>
    <w:link w:val="berschrift1"/>
    <w:uiPriority w:val="9"/>
    <w:rsid w:val="00DE1CE1"/>
    <w:rPr>
      <w:rFonts w:eastAsia="Times New Roman"/>
      <w:b/>
      <w:bCs/>
      <w:sz w:val="32"/>
      <w:szCs w:val="28"/>
      <w:lang w:eastAsia="en-US"/>
    </w:rPr>
  </w:style>
  <w:style w:type="character" w:customStyle="1" w:styleId="berschrift2Zchn">
    <w:name w:val="Überschrift 2 Zchn"/>
    <w:aliases w:val="JBDGM-Ü2 Zchn"/>
    <w:link w:val="berschrift2"/>
    <w:uiPriority w:val="9"/>
    <w:rsid w:val="0098658D"/>
    <w:rPr>
      <w:rFonts w:eastAsia="Times New Roman"/>
      <w:b/>
      <w:bCs/>
      <w:sz w:val="28"/>
      <w:szCs w:val="26"/>
      <w:lang w:eastAsia="en-US"/>
    </w:rPr>
  </w:style>
  <w:style w:type="character" w:customStyle="1" w:styleId="berschrift3Zchn">
    <w:name w:val="Überschrift 3 Zchn"/>
    <w:aliases w:val="JBDGM-Ü3 Zchn"/>
    <w:link w:val="berschrift3"/>
    <w:uiPriority w:val="9"/>
    <w:rsid w:val="0098658D"/>
    <w:rPr>
      <w:rFonts w:eastAsia="Times New Roman" w:cs="Arial"/>
      <w:b/>
      <w:bCs/>
      <w:sz w:val="24"/>
      <w:szCs w:val="24"/>
      <w:lang w:eastAsia="en-US"/>
    </w:rPr>
  </w:style>
  <w:style w:type="paragraph" w:styleId="Sprechblasentext">
    <w:name w:val="Balloon Text"/>
    <w:basedOn w:val="Standard"/>
    <w:link w:val="SprechblasentextZchn"/>
    <w:uiPriority w:val="99"/>
    <w:semiHidden/>
    <w:unhideWhenUsed/>
    <w:rsid w:val="008B6D7F"/>
    <w:pPr>
      <w:spacing w:after="0" w:line="240" w:lineRule="auto"/>
    </w:pPr>
    <w:rPr>
      <w:rFonts w:ascii="Times New Roman" w:hAnsi="Times New Roman"/>
      <w:sz w:val="18"/>
      <w:szCs w:val="18"/>
    </w:rPr>
  </w:style>
  <w:style w:type="paragraph" w:styleId="Fuzeile">
    <w:name w:val="footer"/>
    <w:basedOn w:val="Standard"/>
    <w:link w:val="FuzeileZchn"/>
    <w:uiPriority w:val="99"/>
    <w:unhideWhenUsed/>
    <w:rsid w:val="00DE1CE1"/>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DE1CE1"/>
    <w:rPr>
      <w:sz w:val="22"/>
      <w:szCs w:val="22"/>
      <w:lang w:eastAsia="en-US"/>
    </w:rPr>
  </w:style>
  <w:style w:type="paragraph" w:customStyle="1" w:styleId="JBDGM-Liste">
    <w:name w:val="JBDGM-Liste"/>
    <w:qFormat/>
    <w:rsid w:val="00CE6E48"/>
    <w:pPr>
      <w:numPr>
        <w:numId w:val="28"/>
      </w:numPr>
      <w:spacing w:after="120" w:line="276" w:lineRule="auto"/>
      <w:ind w:left="714" w:hanging="357"/>
      <w:contextualSpacing/>
    </w:pPr>
    <w:rPr>
      <w:rFonts w:cs="Arial"/>
      <w:sz w:val="24"/>
      <w:szCs w:val="24"/>
      <w:lang w:eastAsia="en-US"/>
    </w:rPr>
  </w:style>
  <w:style w:type="paragraph" w:customStyle="1" w:styleId="JBDGM-Hinweise">
    <w:name w:val="[JBDGM-Hinweise]"/>
    <w:rsid w:val="00B429A7"/>
    <w:pPr>
      <w:spacing w:after="120" w:line="312" w:lineRule="auto"/>
    </w:pPr>
    <w:rPr>
      <w:rFonts w:cs="Arial"/>
      <w:sz w:val="22"/>
      <w:szCs w:val="22"/>
      <w:lang w:eastAsia="en-US"/>
    </w:rPr>
  </w:style>
  <w:style w:type="character" w:customStyle="1" w:styleId="SprechblasentextZchn">
    <w:name w:val="Sprechblasentext Zchn"/>
    <w:basedOn w:val="Absatz-Standardschriftart"/>
    <w:link w:val="Sprechblasentext"/>
    <w:uiPriority w:val="99"/>
    <w:semiHidden/>
    <w:rsid w:val="008B6D7F"/>
    <w:rPr>
      <w:rFonts w:ascii="Times New Roman" w:hAnsi="Times New Roman"/>
      <w:sz w:val="18"/>
      <w:szCs w:val="18"/>
      <w:lang w:eastAsia="en-US"/>
    </w:rPr>
  </w:style>
  <w:style w:type="numbering" w:customStyle="1" w:styleId="JBDGM-Hinweisliste">
    <w:name w:val="[JBDGM-Hinweisliste]"/>
    <w:basedOn w:val="KeineListe"/>
    <w:uiPriority w:val="99"/>
    <w:rsid w:val="006A1FEF"/>
    <w:pPr>
      <w:numPr>
        <w:numId w:val="27"/>
      </w:numPr>
    </w:pPr>
  </w:style>
  <w:style w:type="paragraph" w:customStyle="1" w:styleId="JBDGM-Hinweis-Liste">
    <w:name w:val="[JBDGM-Hinweis-Liste]"/>
    <w:next w:val="JBDGM-Hinweise"/>
    <w:rsid w:val="001D50B8"/>
    <w:pPr>
      <w:numPr>
        <w:numId w:val="26"/>
      </w:numPr>
      <w:spacing w:after="40" w:line="288" w:lineRule="auto"/>
    </w:pPr>
    <w:rPr>
      <w:rFonts w:cs="Arial"/>
      <w:sz w:val="22"/>
      <w:szCs w:val="22"/>
      <w:lang w:eastAsia="en-US"/>
    </w:rPr>
  </w:style>
  <w:style w:type="character" w:customStyle="1" w:styleId="berschrift4Zchn">
    <w:name w:val="Überschrift 4 Zchn"/>
    <w:aliases w:val="JBDGM-Ü4 Zchn"/>
    <w:link w:val="berschrift4"/>
    <w:uiPriority w:val="9"/>
    <w:rsid w:val="0098658D"/>
    <w:rPr>
      <w:rFonts w:eastAsia="Times New Roman" w:cs="Arial"/>
      <w:bCs/>
      <w:i/>
      <w:iCs/>
      <w:sz w:val="24"/>
      <w:szCs w:val="24"/>
      <w:lang w:eastAsia="en-US"/>
    </w:rPr>
  </w:style>
  <w:style w:type="character" w:customStyle="1" w:styleId="berschrift5Zchn">
    <w:name w:val="Überschrift 5 Zchn"/>
    <w:link w:val="berschrift5"/>
    <w:uiPriority w:val="9"/>
    <w:semiHidden/>
    <w:rsid w:val="005E333D"/>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5E333D"/>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FB65D6"/>
    <w:rPr>
      <w:rFonts w:ascii="Cambria" w:eastAsia="Times New Roman" w:hAnsi="Cambria" w:cs="Times New Roman"/>
      <w:i/>
      <w:iCs/>
      <w:color w:val="404040"/>
      <w:sz w:val="22"/>
      <w:szCs w:val="22"/>
      <w:lang w:val="de-DE"/>
    </w:rPr>
  </w:style>
  <w:style w:type="character" w:customStyle="1" w:styleId="berschrift8Zchn">
    <w:name w:val="Überschrift 8 Zchn"/>
    <w:link w:val="berschrift8"/>
    <w:uiPriority w:val="9"/>
    <w:semiHidden/>
    <w:rsid w:val="00FB65D6"/>
    <w:rPr>
      <w:rFonts w:ascii="Cambria" w:eastAsia="Times New Roman" w:hAnsi="Cambria" w:cs="Times New Roman"/>
      <w:color w:val="404040"/>
      <w:lang w:val="de-DE"/>
    </w:rPr>
  </w:style>
  <w:style w:type="character" w:customStyle="1" w:styleId="berschrift9Zchn">
    <w:name w:val="Überschrift 9 Zchn"/>
    <w:link w:val="berschrift9"/>
    <w:uiPriority w:val="9"/>
    <w:semiHidden/>
    <w:rsid w:val="00FB65D6"/>
    <w:rPr>
      <w:rFonts w:ascii="Cambria" w:eastAsia="Times New Roman" w:hAnsi="Cambria" w:cs="Times New Roman"/>
      <w:i/>
      <w:iCs/>
      <w:color w:val="404040"/>
      <w:lang w:val="de-DE"/>
    </w:rPr>
  </w:style>
  <w:style w:type="paragraph" w:customStyle="1" w:styleId="JBDGMTA-Name">
    <w:name w:val="JBDGM T/A-Name"/>
    <w:basedOn w:val="JBDGM-Hinweise"/>
    <w:qFormat/>
    <w:rsid w:val="00B26440"/>
    <w:pPr>
      <w:spacing w:line="360" w:lineRule="auto"/>
      <w:contextualSpacing/>
    </w:pPr>
    <w:rPr>
      <w:i/>
      <w:iCs/>
      <w:sz w:val="20"/>
      <w:szCs w:val="20"/>
    </w:rPr>
  </w:style>
  <w:style w:type="paragraph" w:customStyle="1" w:styleId="JBDGM-Literatur">
    <w:name w:val="JBDGM-Literatur"/>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FB65D6"/>
    <w:pPr>
      <w:jc w:val="left"/>
      <w:outlineLvl w:val="9"/>
    </w:pPr>
    <w:rPr>
      <w:rFonts w:ascii="Cambria" w:hAnsi="Cambria"/>
      <w:color w:val="365F91"/>
      <w:sz w:val="28"/>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24416B"/>
    <w:pPr>
      <w:spacing w:after="120" w:line="276" w:lineRule="auto"/>
    </w:pPr>
    <w:rPr>
      <w:rFonts w:cs="Arial"/>
      <w:i/>
      <w:iCs/>
    </w:rPr>
  </w:style>
  <w:style w:type="paragraph" w:customStyle="1" w:styleId="JBDGM-Text">
    <w:name w:val="JBDGM-Text"/>
    <w:qFormat/>
    <w:rsid w:val="0085183E"/>
    <w:pPr>
      <w:spacing w:line="480" w:lineRule="auto"/>
    </w:pPr>
    <w:rPr>
      <w:sz w:val="24"/>
      <w:szCs w:val="24"/>
      <w:lang w:eastAsia="en-US"/>
    </w:rPr>
  </w:style>
  <w:style w:type="paragraph" w:styleId="Kopfzeile">
    <w:name w:val="header"/>
    <w:basedOn w:val="Standard"/>
    <w:link w:val="KopfzeileZchn"/>
    <w:uiPriority w:val="99"/>
    <w:unhideWhenUsed/>
    <w:rsid w:val="003E7258"/>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3E7258"/>
    <w:rPr>
      <w:i/>
      <w:iCs/>
      <w:lang w:eastAsia="en-US"/>
    </w:rPr>
  </w:style>
  <w:style w:type="paragraph" w:customStyle="1" w:styleId="JBDGMTA-berschrift">
    <w:name w:val="JBDGM T/A-Überschrift"/>
    <w:basedOn w:val="JBDGMTA-Name"/>
    <w:next w:val="JBDGMTA-Name"/>
    <w:qFormat/>
    <w:rsid w:val="00B26440"/>
    <w:pPr>
      <w:spacing w:before="240" w:after="0"/>
    </w:pPr>
    <w:rPr>
      <w:b/>
      <w:i w:val="0"/>
      <w:iCs w:val="0"/>
    </w:rPr>
  </w:style>
  <w:style w:type="paragraph" w:customStyle="1" w:styleId="JBDGMTA-Anmerkung">
    <w:name w:val="JBDGM T/A-Anmerkung"/>
    <w:basedOn w:val="JBDGM-GelberHinweis"/>
    <w:qFormat/>
    <w:rsid w:val="008C4228"/>
    <w:pPr>
      <w:spacing w:before="120"/>
    </w:pPr>
    <w:rPr>
      <w:i w:val="0"/>
      <w:iCs w:val="0"/>
      <w:sz w:val="18"/>
      <w:szCs w:val="18"/>
    </w:rPr>
  </w:style>
  <w:style w:type="paragraph" w:customStyle="1" w:styleId="JBDGMZitat">
    <w:name w:val="JBDGM Zitat"/>
    <w:basedOn w:val="Standard"/>
    <w:rsid w:val="00427FD1"/>
    <w:pPr>
      <w:spacing w:after="120" w:line="360" w:lineRule="auto"/>
      <w:ind w:left="567"/>
    </w:pPr>
    <w:rPr>
      <w:rFonts w:cs="Arial"/>
      <w:sz w:val="24"/>
      <w:szCs w:val="24"/>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character" w:styleId="Kommentarzeichen">
    <w:name w:val="annotation reference"/>
    <w:basedOn w:val="Absatz-Standardschriftart"/>
    <w:uiPriority w:val="99"/>
    <w:semiHidden/>
    <w:unhideWhenUsed/>
    <w:rPr>
      <w:sz w:val="16"/>
      <w:szCs w:val="16"/>
    </w:rPr>
  </w:style>
  <w:style w:type="table" w:customStyle="1" w:styleId="APA7">
    <w:name w:val="APA7"/>
    <w:basedOn w:val="NormaleTabelle"/>
    <w:uiPriority w:val="99"/>
    <w:rsid w:val="00FC3F1C"/>
    <w:tblPr/>
  </w:style>
  <w:style w:type="table" w:styleId="Tabellenraster">
    <w:name w:val="Table Grid"/>
    <w:basedOn w:val="NormaleTabelle"/>
    <w:uiPriority w:val="59"/>
    <w:rsid w:val="00B1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B16B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B16B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D70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CE470D"/>
    <w:rPr>
      <w:color w:val="0563C1" w:themeColor="hyperlink"/>
      <w:u w:val="single"/>
    </w:rPr>
  </w:style>
  <w:style w:type="paragraph" w:styleId="Funotentext">
    <w:name w:val="footnote text"/>
    <w:basedOn w:val="Standard"/>
    <w:link w:val="FunotentextZchn"/>
    <w:uiPriority w:val="99"/>
    <w:semiHidden/>
    <w:unhideWhenUsed/>
    <w:rsid w:val="00A5579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55790"/>
    <w:rPr>
      <w:lang w:eastAsia="en-US"/>
    </w:rPr>
  </w:style>
  <w:style w:type="character" w:styleId="Funotenzeichen">
    <w:name w:val="footnote reference"/>
    <w:basedOn w:val="Absatz-Standardschriftart"/>
    <w:uiPriority w:val="99"/>
    <w:semiHidden/>
    <w:unhideWhenUsed/>
    <w:rsid w:val="00A55790"/>
    <w:rPr>
      <w:vertAlign w:val="superscript"/>
    </w:rPr>
  </w:style>
  <w:style w:type="paragraph" w:styleId="Kommentarthema">
    <w:name w:val="annotation subject"/>
    <w:basedOn w:val="Kommentartext"/>
    <w:next w:val="Kommentartext"/>
    <w:link w:val="KommentarthemaZchn"/>
    <w:uiPriority w:val="99"/>
    <w:semiHidden/>
    <w:unhideWhenUsed/>
    <w:rsid w:val="008F68C4"/>
    <w:rPr>
      <w:b/>
      <w:bCs/>
    </w:rPr>
  </w:style>
  <w:style w:type="character" w:customStyle="1" w:styleId="KommentarthemaZchn">
    <w:name w:val="Kommentarthema Zchn"/>
    <w:basedOn w:val="KommentartextZchn"/>
    <w:link w:val="Kommentarthema"/>
    <w:uiPriority w:val="99"/>
    <w:semiHidden/>
    <w:rsid w:val="008F68C4"/>
    <w:rPr>
      <w:b/>
      <w:bCs/>
      <w:lang w:eastAsia="en-US"/>
    </w:rPr>
  </w:style>
  <w:style w:type="character" w:styleId="BesuchterLink">
    <w:name w:val="FollowedHyperlink"/>
    <w:basedOn w:val="Absatz-Standardschriftart"/>
    <w:uiPriority w:val="99"/>
    <w:semiHidden/>
    <w:unhideWhenUsed/>
    <w:rsid w:val="00357C02"/>
    <w:rPr>
      <w:color w:val="954F72" w:themeColor="followedHyperlink"/>
      <w:u w:val="single"/>
    </w:rPr>
  </w:style>
  <w:style w:type="character" w:styleId="NichtaufgelsteErwhnung">
    <w:name w:val="Unresolved Mention"/>
    <w:basedOn w:val="Absatz-Standardschriftart"/>
    <w:uiPriority w:val="99"/>
    <w:semiHidden/>
    <w:unhideWhenUsed/>
    <w:rsid w:val="00D61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ycharchive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g.de/foerderung/grundlagen_rahmenbedingungen/forschungsda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gps.de/schwerpunkte/transparente-wissenschaft/umgang-mit-forschungsda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sikpsychologie.de/pdf/Forschungsdaten_DGM.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9C92-8AF3-47BB-88CC-63AB7FAF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5249</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ZPID</Company>
  <LinksUpToDate>false</LinksUpToDate>
  <CharactersWithSpaces>6070</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8</cp:revision>
  <dcterms:created xsi:type="dcterms:W3CDTF">2022-11-16T09:04:00Z</dcterms:created>
  <dcterms:modified xsi:type="dcterms:W3CDTF">2022-12-06T08:19:00Z</dcterms:modified>
</cp:coreProperties>
</file>